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6A" w:rsidRDefault="0084666A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4D6" w:rsidRPr="00FA24D6" w:rsidRDefault="00FA24D6" w:rsidP="00FA2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24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</w:t>
      </w:r>
    </w:p>
    <w:p w:rsidR="00FA24D6" w:rsidRPr="00FA24D6" w:rsidRDefault="00FA24D6" w:rsidP="00FA2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24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КАЛИНИНГРАДСКАЯ ОБЛАСТЬ </w:t>
      </w:r>
    </w:p>
    <w:p w:rsidR="00FA24D6" w:rsidRPr="00FA24D6" w:rsidRDefault="00FA24D6" w:rsidP="00FA2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A24D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МУНИЦИПАЛЬНОЕ ОБРАЗОВАНИЕ </w:t>
      </w:r>
    </w:p>
    <w:p w:rsidR="00FA24D6" w:rsidRPr="00FA24D6" w:rsidRDefault="00FA24D6" w:rsidP="00FA2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A24D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«БАЛТИЙСКИЙ МУНИЦИПАЛЬНЫЙ РАЙОН»</w:t>
      </w:r>
    </w:p>
    <w:p w:rsidR="00FA24D6" w:rsidRPr="00FA24D6" w:rsidRDefault="00FA24D6" w:rsidP="00FA2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FA24D6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Администрация Балтийского муниципального района </w:t>
      </w:r>
    </w:p>
    <w:p w:rsidR="00FA24D6" w:rsidRPr="00FA24D6" w:rsidRDefault="00FA24D6" w:rsidP="00FA2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FA24D6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______________________________________________</w:t>
      </w:r>
    </w:p>
    <w:p w:rsidR="00FA24D6" w:rsidRPr="00FA24D6" w:rsidRDefault="00FA24D6" w:rsidP="00FA2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A24D6" w:rsidRPr="00FA24D6" w:rsidRDefault="00FA24D6" w:rsidP="00FA2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A24D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 О С Т А Н О В Л Е Н И Е</w:t>
      </w:r>
    </w:p>
    <w:p w:rsidR="00FA24D6" w:rsidRPr="00FA24D6" w:rsidRDefault="00FA24D6" w:rsidP="00FA2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FA24D6" w:rsidRPr="00FA24D6" w:rsidRDefault="00FA24D6" w:rsidP="00FA24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A24D6">
        <w:rPr>
          <w:rFonts w:ascii="Times New Roman" w:eastAsia="Times New Roman" w:hAnsi="Times New Roman" w:cs="Times New Roman"/>
          <w:sz w:val="28"/>
          <w:szCs w:val="28"/>
          <w:lang w:eastAsia="ar-SA"/>
        </w:rPr>
        <w:t>«_</w:t>
      </w:r>
      <w:r w:rsidR="006051D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FA24D6">
        <w:rPr>
          <w:rFonts w:ascii="Times New Roman" w:eastAsia="Times New Roman" w:hAnsi="Times New Roman" w:cs="Times New Roman"/>
          <w:sz w:val="28"/>
          <w:szCs w:val="28"/>
          <w:lang w:eastAsia="ar-SA"/>
        </w:rPr>
        <w:t>__» _____</w:t>
      </w:r>
      <w:r w:rsidR="006051DF">
        <w:rPr>
          <w:rFonts w:ascii="Times New Roman" w:eastAsia="Times New Roman" w:hAnsi="Times New Roman" w:cs="Times New Roman"/>
          <w:sz w:val="28"/>
          <w:szCs w:val="28"/>
          <w:lang w:eastAsia="ar-SA"/>
        </w:rPr>
        <w:t>02</w:t>
      </w:r>
      <w:bookmarkStart w:id="0" w:name="_GoBack"/>
      <w:bookmarkEnd w:id="0"/>
      <w:r w:rsidRPr="00FA24D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 2018 года                        № __</w:t>
      </w:r>
      <w:r w:rsidR="006051DF">
        <w:rPr>
          <w:rFonts w:ascii="Times New Roman" w:eastAsia="Times New Roman" w:hAnsi="Times New Roman" w:cs="Times New Roman"/>
          <w:sz w:val="28"/>
          <w:szCs w:val="28"/>
          <w:lang w:eastAsia="ar-SA"/>
        </w:rPr>
        <w:t>42</w:t>
      </w:r>
      <w:r w:rsidRPr="00FA24D6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Pr="00FA24D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</w:t>
      </w:r>
    </w:p>
    <w:p w:rsidR="00575A20" w:rsidRPr="00BC2241" w:rsidRDefault="00575A20" w:rsidP="00575A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4D6" w:rsidRDefault="00FA24D6" w:rsidP="00FA24D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2459B" w:rsidRDefault="00FA24D6" w:rsidP="00E24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284673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Об </w:t>
      </w:r>
      <w:r w:rsidRPr="00284673">
        <w:rPr>
          <w:rFonts w:ascii="Times New Roman" w:hAnsi="Times New Roman"/>
          <w:b/>
          <w:sz w:val="28"/>
          <w:szCs w:val="26"/>
        </w:rPr>
        <w:t xml:space="preserve">участии </w:t>
      </w:r>
      <w:r w:rsidRPr="0028467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во Всероссийском конкурсе </w:t>
      </w:r>
    </w:p>
    <w:p w:rsidR="00E2459B" w:rsidRDefault="00FA24D6" w:rsidP="00E24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28467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лучших проектов создания </w:t>
      </w:r>
    </w:p>
    <w:p w:rsidR="00575A20" w:rsidRPr="00284673" w:rsidRDefault="00FA24D6" w:rsidP="00E24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28467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комфортной городской среды</w:t>
      </w:r>
    </w:p>
    <w:p w:rsidR="00FA24D6" w:rsidRPr="00284673" w:rsidRDefault="00FA24D6" w:rsidP="00575A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</w:p>
    <w:p w:rsidR="00FA24D6" w:rsidRPr="00284673" w:rsidRDefault="00FA24D6" w:rsidP="00575A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</w:p>
    <w:p w:rsidR="00575A20" w:rsidRPr="00284673" w:rsidRDefault="00575A20" w:rsidP="00575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84673">
        <w:rPr>
          <w:rFonts w:ascii="Times New Roman" w:hAnsi="Times New Roman"/>
          <w:sz w:val="28"/>
          <w:szCs w:val="26"/>
        </w:rPr>
        <w:t xml:space="preserve">В </w:t>
      </w:r>
      <w:r w:rsidR="00D6075E" w:rsidRPr="00284673">
        <w:rPr>
          <w:rFonts w:ascii="Times New Roman" w:hAnsi="Times New Roman"/>
          <w:sz w:val="28"/>
          <w:szCs w:val="26"/>
        </w:rPr>
        <w:t xml:space="preserve">целях участия </w:t>
      </w:r>
      <w:r w:rsidR="00D91A38" w:rsidRPr="00284673">
        <w:rPr>
          <w:rFonts w:ascii="Times New Roman" w:eastAsia="Times New Roman" w:hAnsi="Times New Roman" w:cs="Times New Roman"/>
          <w:sz w:val="28"/>
          <w:szCs w:val="26"/>
          <w:lang w:eastAsia="ru-RU"/>
        </w:rPr>
        <w:t>во Всероссийском конкурсе лучших проектов создания комфортной городской среды</w:t>
      </w:r>
      <w:r w:rsidR="001D4838" w:rsidRPr="00284673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="00A32E3A" w:rsidRPr="0028467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администрация </w:t>
      </w:r>
      <w:r w:rsidR="00FA24D6" w:rsidRPr="00284673">
        <w:rPr>
          <w:rFonts w:ascii="Times New Roman" w:eastAsia="Times New Roman" w:hAnsi="Times New Roman" w:cs="Times New Roman"/>
          <w:sz w:val="28"/>
          <w:szCs w:val="26"/>
          <w:lang w:eastAsia="ru-RU"/>
        </w:rPr>
        <w:t>Балтийского муниципального района</w:t>
      </w:r>
    </w:p>
    <w:p w:rsidR="00575A20" w:rsidRPr="00284673" w:rsidRDefault="00575A20" w:rsidP="00575A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75A20" w:rsidRPr="00284673" w:rsidRDefault="00575A20" w:rsidP="00575A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84673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ПОСТАНОВЛЯ</w:t>
      </w:r>
      <w:r w:rsidR="00D91A38" w:rsidRPr="00284673">
        <w:rPr>
          <w:rFonts w:ascii="Times New Roman" w:eastAsia="Times New Roman" w:hAnsi="Times New Roman" w:cs="Times New Roman"/>
          <w:sz w:val="28"/>
          <w:szCs w:val="26"/>
          <w:lang w:eastAsia="ru-RU"/>
        </w:rPr>
        <w:t>ЕТ</w:t>
      </w:r>
      <w:r w:rsidRPr="00284673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575A20" w:rsidRPr="00284673" w:rsidRDefault="00575A20" w:rsidP="00575A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75A20" w:rsidRPr="00284673" w:rsidRDefault="00575A20" w:rsidP="00575A2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6"/>
          <w:lang w:eastAsia="ru-RU"/>
        </w:rPr>
      </w:pPr>
      <w:r w:rsidRPr="0028467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</w:t>
      </w:r>
      <w:r w:rsidR="001D4838" w:rsidRPr="00284673">
        <w:rPr>
          <w:rFonts w:ascii="Times New Roman" w:eastAsia="Times New Roman" w:hAnsi="Times New Roman" w:cs="Times New Roman"/>
          <w:sz w:val="28"/>
          <w:szCs w:val="26"/>
          <w:lang w:eastAsia="ru-RU"/>
        </w:rPr>
        <w:t>Пр</w:t>
      </w:r>
      <w:r w:rsidR="0098101C" w:rsidRPr="00284673">
        <w:rPr>
          <w:rFonts w:ascii="Times New Roman" w:eastAsia="Times New Roman" w:hAnsi="Times New Roman" w:cs="Times New Roman"/>
          <w:sz w:val="28"/>
          <w:szCs w:val="26"/>
          <w:lang w:eastAsia="ru-RU"/>
        </w:rPr>
        <w:t>инять участие во Всероссийском конкурсе лучших проектов создания комфортной городской среды.</w:t>
      </w:r>
    </w:p>
    <w:p w:rsidR="00575A20" w:rsidRPr="00284673" w:rsidRDefault="00575A20" w:rsidP="00575A20">
      <w:pPr>
        <w:spacing w:after="0" w:line="240" w:lineRule="auto"/>
        <w:ind w:right="-38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6"/>
          <w:lang w:eastAsia="ru-RU"/>
        </w:rPr>
      </w:pPr>
      <w:r w:rsidRPr="0028467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</w:t>
      </w:r>
      <w:r w:rsidR="0098101C" w:rsidRPr="0028467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Провести общественные обсуждения проектов создания комфортной городской среды в соответствии с Порядком </w:t>
      </w:r>
      <w:r w:rsidR="00D10C1B" w:rsidRPr="0028467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утвержденным постановлением администрации </w:t>
      </w:r>
      <w:r w:rsidR="002A7D67">
        <w:rPr>
          <w:rFonts w:ascii="Times New Roman" w:eastAsia="Times New Roman" w:hAnsi="Times New Roman" w:cs="Times New Roman"/>
          <w:sz w:val="28"/>
          <w:szCs w:val="26"/>
          <w:lang w:eastAsia="ru-RU"/>
        </w:rPr>
        <w:t>Балтийского муниципального района</w:t>
      </w:r>
      <w:r w:rsidR="00D10C1B" w:rsidRPr="0028467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от</w:t>
      </w:r>
      <w:r w:rsidR="002A7D6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E2459B">
        <w:rPr>
          <w:rFonts w:ascii="Times New Roman" w:eastAsia="Times New Roman" w:hAnsi="Times New Roman" w:cs="Times New Roman"/>
          <w:sz w:val="28"/>
          <w:szCs w:val="26"/>
          <w:lang w:eastAsia="ru-RU"/>
        </w:rPr>
        <w:t>20.02.2018 г. № 41</w:t>
      </w:r>
      <w:r w:rsidR="00D10C1B" w:rsidRPr="0028467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</w:t>
      </w:r>
      <w:r w:rsidR="00D10C1B" w:rsidRPr="00284673">
        <w:rPr>
          <w:rFonts w:ascii="Times New Roman" w:eastAsia="Times New Roman" w:hAnsi="Times New Roman"/>
          <w:sz w:val="28"/>
          <w:szCs w:val="26"/>
          <w:lang w:eastAsia="ru-RU"/>
        </w:rPr>
        <w:t>Об утверждении общественной комиссии по проведению общественных обсуждений проектов создания комфортной городской среды и подведения итогов голосования»</w:t>
      </w:r>
      <w:r w:rsidR="0098101C" w:rsidRPr="00284673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D6075E" w:rsidRPr="00284673" w:rsidRDefault="00211B50" w:rsidP="00575A20">
      <w:pPr>
        <w:spacing w:after="0" w:line="240" w:lineRule="auto"/>
        <w:ind w:right="-38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6"/>
          <w:lang w:eastAsia="ru-RU"/>
        </w:rPr>
      </w:pPr>
      <w:r w:rsidRPr="00284673"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="00D6075E" w:rsidRPr="0028467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D10C1B" w:rsidRPr="00284673">
        <w:rPr>
          <w:rFonts w:ascii="Times New Roman" w:eastAsia="Times New Roman" w:hAnsi="Times New Roman" w:cs="Times New Roman"/>
          <w:sz w:val="28"/>
          <w:szCs w:val="26"/>
          <w:lang w:eastAsia="ru-RU"/>
        </w:rPr>
        <w:t>Р</w:t>
      </w:r>
      <w:r w:rsidR="00D10C1B" w:rsidRPr="00284673">
        <w:rPr>
          <w:rFonts w:ascii="Times New Roman" w:hAnsi="Times New Roman" w:cs="Times New Roman"/>
          <w:sz w:val="28"/>
          <w:szCs w:val="26"/>
        </w:rPr>
        <w:t>абочей группе (штабу) не позднее 01 апреля 2018 года подготовить заявку для участия во Всероссийском конкурсе лучших проектов создания комфортной городской среды</w:t>
      </w:r>
      <w:r w:rsidR="00D6075E" w:rsidRPr="00284673">
        <w:rPr>
          <w:rFonts w:ascii="Times New Roman" w:eastAsia="Times New Roman" w:hAnsi="Times New Roman" w:cs="Times New Roman"/>
          <w:snapToGrid w:val="0"/>
          <w:sz w:val="28"/>
          <w:szCs w:val="26"/>
          <w:lang w:eastAsia="ru-RU"/>
        </w:rPr>
        <w:t>.</w:t>
      </w:r>
    </w:p>
    <w:p w:rsidR="00575A20" w:rsidRPr="00284673" w:rsidRDefault="00211B50" w:rsidP="00575A20">
      <w:pPr>
        <w:spacing w:after="0" w:line="240" w:lineRule="auto"/>
        <w:ind w:right="-38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84673"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="00575A20" w:rsidRPr="0028467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0267B4" w:rsidRPr="00284673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Постановление вступает в силу с момента подписания</w:t>
      </w:r>
      <w:r w:rsidR="009646A7" w:rsidRPr="0028467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подлежит опубликованию</w:t>
      </w:r>
      <w:r w:rsidR="00A32E3A" w:rsidRPr="0028467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газете «Вестник</w:t>
      </w:r>
      <w:r w:rsidR="00284673" w:rsidRPr="0028467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Балтийска</w:t>
      </w:r>
      <w:r w:rsidR="00A32E3A" w:rsidRPr="00284673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="00575A20" w:rsidRPr="00284673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575A20" w:rsidRPr="00284673" w:rsidRDefault="00211B50" w:rsidP="00575A20">
      <w:pPr>
        <w:spacing w:after="0" w:line="240" w:lineRule="auto"/>
        <w:ind w:right="-38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84673">
        <w:rPr>
          <w:rFonts w:ascii="Times New Roman" w:eastAsia="Times New Roman" w:hAnsi="Times New Roman" w:cs="Times New Roman"/>
          <w:sz w:val="28"/>
          <w:szCs w:val="26"/>
          <w:lang w:eastAsia="ru-RU"/>
        </w:rPr>
        <w:t>5</w:t>
      </w:r>
      <w:r w:rsidR="00575A20" w:rsidRPr="0028467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Контроль за исполнением настоящего постановления </w:t>
      </w:r>
      <w:r w:rsidR="00284673" w:rsidRPr="00284673">
        <w:rPr>
          <w:rFonts w:ascii="Times New Roman" w:eastAsia="Times New Roman" w:hAnsi="Times New Roman" w:cs="Times New Roman"/>
          <w:sz w:val="28"/>
          <w:szCs w:val="26"/>
          <w:lang w:eastAsia="ru-RU"/>
        </w:rPr>
        <w:t>оставляю за собой.</w:t>
      </w:r>
    </w:p>
    <w:p w:rsidR="00575A20" w:rsidRPr="00284673" w:rsidRDefault="00575A20" w:rsidP="00575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75A20" w:rsidRDefault="00575A20" w:rsidP="00575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2459B" w:rsidRDefault="00E2459B" w:rsidP="00575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2459B" w:rsidRPr="00284673" w:rsidRDefault="00E2459B" w:rsidP="00575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A7D67" w:rsidRPr="002905F0" w:rsidRDefault="002A7D67" w:rsidP="002A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Глава администрации </w:t>
      </w:r>
    </w:p>
    <w:p w:rsidR="002A7D67" w:rsidRPr="002905F0" w:rsidRDefault="002A7D67" w:rsidP="002A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Балтийского муниципального района            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</w:t>
      </w:r>
      <w:r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>С.В. Мельников</w:t>
      </w:r>
    </w:p>
    <w:p w:rsidR="00575A20" w:rsidRPr="00284673" w:rsidRDefault="00575A20" w:rsidP="00575A2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32"/>
          <w:szCs w:val="28"/>
          <w:lang w:eastAsia="ru-RU"/>
        </w:rPr>
      </w:pPr>
    </w:p>
    <w:p w:rsidR="00FF6175" w:rsidRPr="00284673" w:rsidRDefault="00FF6175" w:rsidP="00575A2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FF6175" w:rsidRPr="00284673" w:rsidRDefault="00FF6175" w:rsidP="00575A2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211B50" w:rsidRDefault="00211B50" w:rsidP="00575A2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F6175" w:rsidRDefault="00FF6175" w:rsidP="00575A2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sectPr w:rsidR="00FF6175" w:rsidSect="00D10C1B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D8"/>
    <w:rsid w:val="000267B4"/>
    <w:rsid w:val="000271BD"/>
    <w:rsid w:val="00084DC7"/>
    <w:rsid w:val="0018656A"/>
    <w:rsid w:val="001D4838"/>
    <w:rsid w:val="001E6145"/>
    <w:rsid w:val="00211B50"/>
    <w:rsid w:val="00284673"/>
    <w:rsid w:val="00291594"/>
    <w:rsid w:val="002A7D67"/>
    <w:rsid w:val="002B35BC"/>
    <w:rsid w:val="003C252E"/>
    <w:rsid w:val="004115F5"/>
    <w:rsid w:val="00527CA0"/>
    <w:rsid w:val="00575A20"/>
    <w:rsid w:val="005834E6"/>
    <w:rsid w:val="005C49C2"/>
    <w:rsid w:val="005F2AF9"/>
    <w:rsid w:val="006051DF"/>
    <w:rsid w:val="006213B3"/>
    <w:rsid w:val="00624AEE"/>
    <w:rsid w:val="0062532D"/>
    <w:rsid w:val="0064452A"/>
    <w:rsid w:val="007F2908"/>
    <w:rsid w:val="0084666A"/>
    <w:rsid w:val="008A1ABB"/>
    <w:rsid w:val="008E0D67"/>
    <w:rsid w:val="00940142"/>
    <w:rsid w:val="009646A7"/>
    <w:rsid w:val="0098101C"/>
    <w:rsid w:val="009B66C0"/>
    <w:rsid w:val="00A23931"/>
    <w:rsid w:val="00A32E3A"/>
    <w:rsid w:val="00C1234B"/>
    <w:rsid w:val="00C52316"/>
    <w:rsid w:val="00C676D8"/>
    <w:rsid w:val="00D10C1B"/>
    <w:rsid w:val="00D4048B"/>
    <w:rsid w:val="00D436AC"/>
    <w:rsid w:val="00D6075E"/>
    <w:rsid w:val="00D91A38"/>
    <w:rsid w:val="00E2459B"/>
    <w:rsid w:val="00E57118"/>
    <w:rsid w:val="00E74ECC"/>
    <w:rsid w:val="00EE32CF"/>
    <w:rsid w:val="00F563DF"/>
    <w:rsid w:val="00F86710"/>
    <w:rsid w:val="00FA24D6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7C1B"/>
  <w15:docId w15:val="{6FE9811F-5400-4FD8-9623-182111C5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20"/>
    <w:pPr>
      <w:ind w:left="720"/>
      <w:contextualSpacing/>
    </w:pPr>
  </w:style>
  <w:style w:type="paragraph" w:customStyle="1" w:styleId="ConsPlusNormal">
    <w:name w:val="ConsPlusNormal"/>
    <w:rsid w:val="00E74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6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1B50"/>
    <w:pPr>
      <w:spacing w:after="0" w:line="240" w:lineRule="auto"/>
    </w:pPr>
  </w:style>
  <w:style w:type="paragraph" w:customStyle="1" w:styleId="ConsPlusTitle">
    <w:name w:val="ConsPlusTitle"/>
    <w:rsid w:val="00C12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Тарашкевич</cp:lastModifiedBy>
  <cp:revision>5</cp:revision>
  <cp:lastPrinted>2018-02-21T07:36:00Z</cp:lastPrinted>
  <dcterms:created xsi:type="dcterms:W3CDTF">2018-02-20T12:29:00Z</dcterms:created>
  <dcterms:modified xsi:type="dcterms:W3CDTF">2018-02-22T06:01:00Z</dcterms:modified>
</cp:coreProperties>
</file>