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6F7685" w:rsidRPr="00650B0D" w:rsidTr="00D42394">
        <w:tc>
          <w:tcPr>
            <w:tcW w:w="9571" w:type="dxa"/>
          </w:tcPr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РОССИЙСКАЯ ФЕДЕРАЦИЯ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КАЛИНИНГРАДСКАЯ ОБЛАСТЬ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"БАЛТИЙСКИЙ МУНИЦИПАЛЬНЫЙ РАЙОН"</w:t>
            </w:r>
          </w:p>
          <w:p w:rsidR="006F7685" w:rsidRPr="00650B0D" w:rsidRDefault="006F7685" w:rsidP="00D42394">
            <w:pPr>
              <w:jc w:val="center"/>
              <w:rPr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260"/>
        <w:gridCol w:w="282"/>
        <w:gridCol w:w="2659"/>
      </w:tblGrid>
      <w:tr w:rsidR="006F7685" w:rsidRPr="00650B0D" w:rsidTr="00D42394">
        <w:tc>
          <w:tcPr>
            <w:tcW w:w="9570" w:type="dxa"/>
            <w:gridSpan w:val="4"/>
          </w:tcPr>
          <w:p w:rsidR="00A5577D" w:rsidRPr="00A5577D" w:rsidRDefault="00A5577D" w:rsidP="00A557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577D">
              <w:rPr>
                <w:b/>
                <w:sz w:val="40"/>
                <w:szCs w:val="40"/>
              </w:rPr>
              <w:t xml:space="preserve"> </w:t>
            </w:r>
            <w:r w:rsidR="006F7685" w:rsidRPr="00A5577D">
              <w:rPr>
                <w:b/>
                <w:sz w:val="40"/>
                <w:szCs w:val="40"/>
              </w:rPr>
              <w:t>РЕШЕНИЕ</w:t>
            </w:r>
          </w:p>
          <w:p w:rsidR="006F7685" w:rsidRPr="00905CE2" w:rsidRDefault="00D664A4" w:rsidP="00A557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557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7685" w:rsidRPr="00650B0D" w:rsidTr="00D42394">
        <w:tc>
          <w:tcPr>
            <w:tcW w:w="3369" w:type="dxa"/>
          </w:tcPr>
          <w:p w:rsidR="006F7685" w:rsidRPr="00A5577D" w:rsidRDefault="00A5577D" w:rsidP="006F7685">
            <w:pPr>
              <w:jc w:val="both"/>
              <w:rPr>
                <w:b/>
                <w:sz w:val="32"/>
                <w:szCs w:val="32"/>
              </w:rPr>
            </w:pPr>
            <w:r w:rsidRPr="00A5577D">
              <w:rPr>
                <w:b/>
                <w:sz w:val="32"/>
                <w:szCs w:val="32"/>
              </w:rPr>
              <w:t xml:space="preserve">26 декабря </w:t>
            </w:r>
            <w:r w:rsidR="006F7685" w:rsidRPr="00A5577D">
              <w:rPr>
                <w:b/>
                <w:sz w:val="32"/>
                <w:szCs w:val="32"/>
              </w:rPr>
              <w:t>2017 года</w:t>
            </w:r>
          </w:p>
        </w:tc>
        <w:tc>
          <w:tcPr>
            <w:tcW w:w="3542" w:type="dxa"/>
            <w:gridSpan w:val="2"/>
          </w:tcPr>
          <w:p w:rsidR="00D664A4" w:rsidRPr="00A5577D" w:rsidRDefault="00D664A4" w:rsidP="00D664A4">
            <w:pPr>
              <w:jc w:val="center"/>
              <w:rPr>
                <w:b/>
                <w:sz w:val="32"/>
                <w:szCs w:val="32"/>
              </w:rPr>
            </w:pPr>
            <w:r w:rsidRPr="00A5577D">
              <w:rPr>
                <w:b/>
                <w:sz w:val="32"/>
                <w:szCs w:val="32"/>
              </w:rPr>
              <w:t xml:space="preserve">№ </w:t>
            </w:r>
            <w:r w:rsidR="00A5577D" w:rsidRPr="00A5577D">
              <w:rPr>
                <w:b/>
                <w:sz w:val="32"/>
                <w:szCs w:val="32"/>
              </w:rPr>
              <w:t>120</w:t>
            </w:r>
            <w:r w:rsidRPr="00A5577D">
              <w:rPr>
                <w:b/>
                <w:sz w:val="32"/>
                <w:szCs w:val="32"/>
              </w:rPr>
              <w:t xml:space="preserve">                   </w:t>
            </w:r>
          </w:p>
          <w:p w:rsidR="006F7685" w:rsidRPr="00A5577D" w:rsidRDefault="006F7685" w:rsidP="00D42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F7685" w:rsidRPr="00A5577D" w:rsidRDefault="00D664A4" w:rsidP="00D42394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A5577D">
              <w:rPr>
                <w:b/>
                <w:sz w:val="32"/>
                <w:szCs w:val="32"/>
              </w:rPr>
              <w:t>г. Балтийск</w:t>
            </w:r>
          </w:p>
        </w:tc>
      </w:tr>
      <w:tr w:rsidR="006F7685" w:rsidRPr="00650B0D" w:rsidTr="00D42394">
        <w:tc>
          <w:tcPr>
            <w:tcW w:w="9570" w:type="dxa"/>
            <w:gridSpan w:val="4"/>
          </w:tcPr>
          <w:p w:rsidR="006F7685" w:rsidRPr="00650B0D" w:rsidRDefault="006F7685" w:rsidP="00D664A4">
            <w:pPr>
              <w:jc w:val="center"/>
              <w:rPr>
                <w:sz w:val="28"/>
                <w:szCs w:val="28"/>
              </w:rPr>
            </w:pPr>
          </w:p>
        </w:tc>
      </w:tr>
      <w:tr w:rsidR="006F7685" w:rsidRPr="00B71984" w:rsidTr="00D42394">
        <w:trPr>
          <w:gridAfter w:val="2"/>
          <w:wAfter w:w="2941" w:type="dxa"/>
        </w:trPr>
        <w:tc>
          <w:tcPr>
            <w:tcW w:w="6629" w:type="dxa"/>
            <w:gridSpan w:val="2"/>
          </w:tcPr>
          <w:p w:rsidR="006F7685" w:rsidRPr="00B71984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71984">
              <w:rPr>
                <w:b/>
                <w:sz w:val="28"/>
                <w:szCs w:val="28"/>
              </w:rPr>
              <w:t>О согласовании Плана работы Контрольно-счетной комиссии муниципального образования "Балтийский муниципальный район" на 201</w:t>
            </w:r>
            <w:r>
              <w:rPr>
                <w:b/>
                <w:sz w:val="28"/>
                <w:szCs w:val="28"/>
              </w:rPr>
              <w:t>8</w:t>
            </w:r>
            <w:r w:rsidRPr="00B71984">
              <w:rPr>
                <w:b/>
                <w:sz w:val="28"/>
                <w:szCs w:val="28"/>
              </w:rPr>
              <w:t xml:space="preserve"> год</w:t>
            </w:r>
          </w:p>
          <w:p w:rsidR="006F7685" w:rsidRPr="00B71984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7685" w:rsidRPr="00B71984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Default="006F7685" w:rsidP="006F7685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71984">
        <w:rPr>
          <w:sz w:val="28"/>
          <w:szCs w:val="28"/>
        </w:rPr>
        <w:t>Заслушав и обсудив информацию главы муниципального образования «Балтийский муниципальный район», руководствуясь</w:t>
      </w:r>
      <w:r>
        <w:rPr>
          <w:sz w:val="28"/>
          <w:szCs w:val="28"/>
        </w:rPr>
        <w:t xml:space="preserve"> Федеральным законом </w:t>
      </w:r>
      <w:r w:rsidRPr="00B71984">
        <w:rPr>
          <w:sz w:val="28"/>
          <w:szCs w:val="28"/>
        </w:rPr>
        <w:t>от 07.01.2011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</w:t>
      </w:r>
      <w:r w:rsidRPr="00272E1B">
        <w:rPr>
          <w:sz w:val="28"/>
          <w:szCs w:val="28"/>
        </w:rPr>
        <w:t xml:space="preserve"> муниципального образования «Балтийский муниципальный район»</w:t>
      </w:r>
    </w:p>
    <w:p w:rsidR="006F7685" w:rsidRPr="00272E1B" w:rsidRDefault="006F7685" w:rsidP="006F7685">
      <w:pPr>
        <w:pStyle w:val="3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6F7685" w:rsidRPr="00650B0D" w:rsidTr="00D42394">
        <w:tc>
          <w:tcPr>
            <w:tcW w:w="3189" w:type="dxa"/>
          </w:tcPr>
          <w:p w:rsidR="006F7685" w:rsidRPr="00650B0D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6F7685" w:rsidRPr="00650B0D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 w:rsidRPr="00237CFF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 План работы Контрольно-счетной комиссии  Балтийского муниципального района на 2018 год (приложение 1).</w:t>
      </w: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в средствах массовой информации.</w:t>
      </w: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37022C">
        <w:rPr>
          <w:sz w:val="28"/>
          <w:szCs w:val="28"/>
        </w:rPr>
        <w:t>астоящее решение вступает в силу с</w:t>
      </w:r>
      <w:r>
        <w:rPr>
          <w:sz w:val="28"/>
          <w:szCs w:val="28"/>
        </w:rPr>
        <w:t xml:space="preserve">о дня </w:t>
      </w:r>
      <w:r w:rsidRPr="0037022C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6F7685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409"/>
        <w:gridCol w:w="1950"/>
      </w:tblGrid>
      <w:tr w:rsidR="006F7685" w:rsidRPr="007239EA" w:rsidTr="00D42394">
        <w:tc>
          <w:tcPr>
            <w:tcW w:w="5211" w:type="dxa"/>
          </w:tcPr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F7685" w:rsidRPr="00B8025F" w:rsidRDefault="006F7685" w:rsidP="00D42394">
            <w:pPr>
              <w:jc w:val="right"/>
              <w:rPr>
                <w:b/>
                <w:sz w:val="28"/>
                <w:szCs w:val="28"/>
              </w:rPr>
            </w:pPr>
          </w:p>
          <w:p w:rsidR="006F7685" w:rsidRPr="00B8025F" w:rsidRDefault="006F7685" w:rsidP="00D42394">
            <w:pPr>
              <w:jc w:val="right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 xml:space="preserve">Н.В. </w:t>
            </w:r>
            <w:proofErr w:type="spellStart"/>
            <w:r w:rsidRPr="00B8025F">
              <w:rPr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943C24" w:rsidRDefault="00943C24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CB022E" w:rsidRDefault="00CB022E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Совета депутатов </w:t>
      </w: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6F7685" w:rsidRPr="00BB06AB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«Балтийский муниципальный район» № 128 от 28.12.2015 г.</w:t>
      </w:r>
    </w:p>
    <w:p w:rsidR="006F7685" w:rsidRDefault="006F7685" w:rsidP="006F7685">
      <w:pPr>
        <w:jc w:val="center"/>
        <w:rPr>
          <w:sz w:val="28"/>
          <w:szCs w:val="28"/>
        </w:rPr>
      </w:pPr>
    </w:p>
    <w:p w:rsidR="006F7685" w:rsidRDefault="006F7685" w:rsidP="006F7685">
      <w:pPr>
        <w:tabs>
          <w:tab w:val="left" w:pos="5245"/>
        </w:tabs>
        <w:jc w:val="both"/>
      </w:pPr>
      <w:r>
        <w:t>«СОГЛАСОВАНО»                                                                 « УТВЕРЖДАЮ »</w:t>
      </w:r>
    </w:p>
    <w:p w:rsidR="006F7685" w:rsidRDefault="006F7685" w:rsidP="006F7685">
      <w:pPr>
        <w:tabs>
          <w:tab w:val="left" w:pos="5245"/>
        </w:tabs>
        <w:jc w:val="both"/>
      </w:pPr>
      <w:r>
        <w:t xml:space="preserve">Глава муниципального образования               Председатель Контрольно-счетной комиссии  Балтийского муниципального района              Балтийского муниципального района </w:t>
      </w:r>
    </w:p>
    <w:p w:rsidR="006F7685" w:rsidRPr="0053051F" w:rsidRDefault="006F7685" w:rsidP="006F7685">
      <w:pPr>
        <w:tabs>
          <w:tab w:val="left" w:pos="5245"/>
          <w:tab w:val="left" w:pos="8100"/>
          <w:tab w:val="right" w:pos="9355"/>
        </w:tabs>
      </w:pPr>
      <w:bookmarkStart w:id="0" w:name="_GoBack"/>
      <w:bookmarkEnd w:id="0"/>
      <w:r>
        <w:t xml:space="preserve">                                      Н.В.</w:t>
      </w:r>
      <w:r w:rsidR="00A5577D">
        <w:t xml:space="preserve"> </w:t>
      </w:r>
      <w:proofErr w:type="spellStart"/>
      <w:r>
        <w:t>Плюгин</w:t>
      </w:r>
      <w:proofErr w:type="spellEnd"/>
      <w:r>
        <w:tab/>
        <w:t xml:space="preserve">                                     В.В. Кожевников</w:t>
      </w:r>
      <w:r w:rsidR="0042057C">
        <w:t xml:space="preserve">а        </w:t>
      </w:r>
      <w:r w:rsidR="00A5577D">
        <w:t xml:space="preserve">26 декабря </w:t>
      </w:r>
      <w:r w:rsidR="0042057C">
        <w:t>2017</w:t>
      </w:r>
      <w:r>
        <w:t xml:space="preserve"> года                           </w:t>
      </w:r>
      <w:r w:rsidR="0042057C">
        <w:t xml:space="preserve">    </w:t>
      </w:r>
      <w:r w:rsidR="00A5577D">
        <w:t xml:space="preserve">              26 декабря</w:t>
      </w:r>
      <w:r w:rsidR="0042057C">
        <w:t xml:space="preserve">  2017 </w:t>
      </w:r>
      <w:r>
        <w:t xml:space="preserve">года </w:t>
      </w:r>
      <w:r>
        <w:tab/>
      </w:r>
    </w:p>
    <w:p w:rsidR="006F7685" w:rsidRDefault="006F7685" w:rsidP="006F7685">
      <w:pPr>
        <w:jc w:val="center"/>
        <w:rPr>
          <w:sz w:val="28"/>
          <w:szCs w:val="28"/>
        </w:rPr>
      </w:pPr>
    </w:p>
    <w:p w:rsidR="006F7685" w:rsidRDefault="006F7685" w:rsidP="006F7685">
      <w:pPr>
        <w:jc w:val="center"/>
        <w:rPr>
          <w:sz w:val="28"/>
          <w:szCs w:val="28"/>
        </w:rPr>
      </w:pPr>
    </w:p>
    <w:p w:rsidR="006F7685" w:rsidRPr="007D463B" w:rsidRDefault="006F7685" w:rsidP="006F7685">
      <w:pPr>
        <w:jc w:val="center"/>
        <w:rPr>
          <w:b/>
          <w:sz w:val="28"/>
          <w:szCs w:val="28"/>
        </w:rPr>
      </w:pPr>
      <w:r w:rsidRPr="007D463B">
        <w:rPr>
          <w:b/>
          <w:sz w:val="28"/>
          <w:szCs w:val="28"/>
        </w:rPr>
        <w:t>П Л А Н</w:t>
      </w:r>
      <w:r>
        <w:rPr>
          <w:b/>
          <w:sz w:val="28"/>
          <w:szCs w:val="28"/>
        </w:rPr>
        <w:t xml:space="preserve"> </w:t>
      </w:r>
      <w:r w:rsidRPr="007D463B">
        <w:rPr>
          <w:b/>
          <w:sz w:val="28"/>
          <w:szCs w:val="28"/>
        </w:rPr>
        <w:t xml:space="preserve">Р А Б О Т Ы </w:t>
      </w:r>
    </w:p>
    <w:p w:rsidR="006F7685" w:rsidRPr="007D463B" w:rsidRDefault="006F7685" w:rsidP="006F7685">
      <w:pPr>
        <w:jc w:val="center"/>
        <w:rPr>
          <w:b/>
          <w:sz w:val="28"/>
          <w:szCs w:val="28"/>
        </w:rPr>
      </w:pPr>
      <w:r w:rsidRPr="007D463B">
        <w:rPr>
          <w:b/>
          <w:sz w:val="28"/>
          <w:szCs w:val="28"/>
        </w:rPr>
        <w:t xml:space="preserve">Контрольно-счетной комиссии Балтийского муниципального района </w:t>
      </w:r>
    </w:p>
    <w:p w:rsidR="006F7685" w:rsidRPr="007D463B" w:rsidRDefault="0042057C" w:rsidP="006F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6F7685" w:rsidRPr="007D463B">
        <w:rPr>
          <w:b/>
          <w:sz w:val="28"/>
          <w:szCs w:val="28"/>
        </w:rPr>
        <w:t xml:space="preserve"> год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42"/>
        <w:gridCol w:w="1619"/>
      </w:tblGrid>
      <w:tr w:rsidR="006F7685" w:rsidRPr="0053051F" w:rsidTr="00D42394">
        <w:tc>
          <w:tcPr>
            <w:tcW w:w="675" w:type="dxa"/>
          </w:tcPr>
          <w:p w:rsidR="006F7685" w:rsidRDefault="006F7685" w:rsidP="00D42394">
            <w:r>
              <w:t>№№</w:t>
            </w:r>
          </w:p>
          <w:p w:rsidR="006F7685" w:rsidRPr="00F6569F" w:rsidRDefault="006F7685" w:rsidP="00D42394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6F7685" w:rsidRPr="0053051F" w:rsidRDefault="006F7685" w:rsidP="00D42394">
            <w:pPr>
              <w:jc w:val="center"/>
            </w:pPr>
            <w:r w:rsidRPr="0053051F">
              <w:t>Наименование мероприятия</w:t>
            </w:r>
          </w:p>
        </w:tc>
        <w:tc>
          <w:tcPr>
            <w:tcW w:w="1761" w:type="dxa"/>
            <w:gridSpan w:val="2"/>
          </w:tcPr>
          <w:p w:rsidR="006F7685" w:rsidRPr="0053051F" w:rsidRDefault="006F7685" w:rsidP="00D42394">
            <w:pPr>
              <w:jc w:val="center"/>
            </w:pPr>
            <w:r w:rsidRPr="0053051F">
              <w:t>Срок проведения</w:t>
            </w:r>
          </w:p>
        </w:tc>
      </w:tr>
      <w:tr w:rsidR="006F7685" w:rsidRPr="0053051F" w:rsidTr="00D42394">
        <w:trPr>
          <w:trHeight w:val="562"/>
        </w:trPr>
        <w:tc>
          <w:tcPr>
            <w:tcW w:w="9807" w:type="dxa"/>
            <w:gridSpan w:val="4"/>
          </w:tcPr>
          <w:p w:rsidR="006F7685" w:rsidRDefault="006F7685" w:rsidP="00D42394">
            <w:pPr>
              <w:tabs>
                <w:tab w:val="left" w:pos="2940"/>
              </w:tabs>
              <w:jc w:val="center"/>
            </w:pPr>
          </w:p>
          <w:p w:rsidR="006F7685" w:rsidRPr="00B71984" w:rsidRDefault="006F7685" w:rsidP="00D42394">
            <w:pPr>
              <w:pStyle w:val="a3"/>
              <w:tabs>
                <w:tab w:val="left" w:pos="2940"/>
              </w:tabs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84">
              <w:rPr>
                <w:rFonts w:ascii="Times New Roman" w:hAnsi="Times New Roman"/>
                <w:b/>
                <w:sz w:val="24"/>
                <w:szCs w:val="24"/>
              </w:rPr>
              <w:t>1.Экспертно-аналитическая работа</w:t>
            </w:r>
          </w:p>
        </w:tc>
      </w:tr>
      <w:tr w:rsidR="006F7685" w:rsidRPr="0053051F" w:rsidTr="00D664A4">
        <w:trPr>
          <w:trHeight w:val="1148"/>
        </w:trPr>
        <w:tc>
          <w:tcPr>
            <w:tcW w:w="675" w:type="dxa"/>
          </w:tcPr>
          <w:p w:rsidR="006F7685" w:rsidRPr="0053051F" w:rsidRDefault="006F7685" w:rsidP="00D42394">
            <w:pPr>
              <w:jc w:val="center"/>
            </w:pPr>
            <w:r>
              <w:t>1.</w:t>
            </w:r>
          </w:p>
        </w:tc>
        <w:tc>
          <w:tcPr>
            <w:tcW w:w="7513" w:type="dxa"/>
            <w:gridSpan w:val="2"/>
          </w:tcPr>
          <w:p w:rsidR="006F7685" w:rsidRDefault="006F7685" w:rsidP="00D42394">
            <w:pPr>
              <w:jc w:val="both"/>
            </w:pPr>
            <w:r>
              <w:t>Анализ, проведение экспертизы и подготовка заключения по результатам внешней проверки  отчета об исполнении  бюджета муниципального образования « Балтийский муниципальный район »</w:t>
            </w:r>
          </w:p>
          <w:p w:rsidR="006F7685" w:rsidRDefault="0042057C" w:rsidP="00D42394">
            <w:pPr>
              <w:jc w:val="both"/>
            </w:pPr>
            <w:r>
              <w:t>за 1 квартал 2018</w:t>
            </w:r>
            <w:r w:rsidR="006F7685">
              <w:t xml:space="preserve"> года.</w:t>
            </w:r>
          </w:p>
          <w:p w:rsidR="006F7685" w:rsidRPr="00F6569F" w:rsidRDefault="006F7685" w:rsidP="00D42394">
            <w:pPr>
              <w:jc w:val="both"/>
            </w:pPr>
          </w:p>
        </w:tc>
        <w:tc>
          <w:tcPr>
            <w:tcW w:w="1619" w:type="dxa"/>
          </w:tcPr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Май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  <w:r>
              <w:t>2.</w:t>
            </w:r>
          </w:p>
        </w:tc>
        <w:tc>
          <w:tcPr>
            <w:tcW w:w="7513" w:type="dxa"/>
            <w:gridSpan w:val="2"/>
          </w:tcPr>
          <w:p w:rsidR="006F7685" w:rsidRPr="0011270A" w:rsidRDefault="006F7685" w:rsidP="00D42394">
            <w:pPr>
              <w:tabs>
                <w:tab w:val="left" w:pos="270"/>
              </w:tabs>
              <w:jc w:val="both"/>
            </w:pPr>
            <w:r w:rsidRPr="0011270A">
              <w:t xml:space="preserve">Анализ, проведение экспертизы  и подготовка заключения  по результатам внешней проверки  отчета об исполнении  бюджета  муниципального образования « Балтийский муниципальный район » </w:t>
            </w:r>
          </w:p>
          <w:p w:rsidR="006F7685" w:rsidRPr="00062462" w:rsidRDefault="0042057C" w:rsidP="00D42394">
            <w:pPr>
              <w:tabs>
                <w:tab w:val="left" w:pos="270"/>
              </w:tabs>
              <w:jc w:val="both"/>
            </w:pPr>
            <w:r>
              <w:t>За 1 полугодие 2018</w:t>
            </w:r>
            <w:r w:rsidR="006F7685" w:rsidRPr="0011270A">
              <w:t xml:space="preserve"> года</w:t>
            </w:r>
            <w:r w:rsidR="006F7685">
              <w:t>.</w:t>
            </w:r>
          </w:p>
        </w:tc>
        <w:tc>
          <w:tcPr>
            <w:tcW w:w="1619" w:type="dxa"/>
          </w:tcPr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CB022E" w:rsidP="00D42394">
            <w:pPr>
              <w:jc w:val="center"/>
            </w:pPr>
            <w:r>
              <w:t>Август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  <w:r>
              <w:t>3.</w:t>
            </w:r>
          </w:p>
        </w:tc>
        <w:tc>
          <w:tcPr>
            <w:tcW w:w="7513" w:type="dxa"/>
            <w:gridSpan w:val="2"/>
          </w:tcPr>
          <w:p w:rsidR="006F7685" w:rsidRPr="00062462" w:rsidRDefault="006F7685" w:rsidP="00D42394">
            <w:pPr>
              <w:tabs>
                <w:tab w:val="left" w:pos="270"/>
              </w:tabs>
              <w:jc w:val="both"/>
            </w:pPr>
            <w:r w:rsidRPr="0011270A">
              <w:t>Анализ, проведение экспертизы  и подготовка заключения  по результатам внешней проверки  отчета об исполнении  бюджета  муниципального образования « Ба</w:t>
            </w:r>
            <w:r>
              <w:t>лтийский муниципальный район » за 9 м</w:t>
            </w:r>
            <w:r w:rsidR="0042057C">
              <w:t>есяцев текущего финансового 2018</w:t>
            </w:r>
            <w:r w:rsidRPr="0011270A">
              <w:t xml:space="preserve"> года</w:t>
            </w:r>
            <w:r>
              <w:t>.</w:t>
            </w:r>
          </w:p>
        </w:tc>
        <w:tc>
          <w:tcPr>
            <w:tcW w:w="1619" w:type="dxa"/>
          </w:tcPr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  <w:r>
              <w:t>Ноябрь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  <w:r>
              <w:t>4.</w:t>
            </w:r>
          </w:p>
        </w:tc>
        <w:tc>
          <w:tcPr>
            <w:tcW w:w="7513" w:type="dxa"/>
            <w:gridSpan w:val="2"/>
          </w:tcPr>
          <w:p w:rsidR="006F7685" w:rsidRPr="002D0F9C" w:rsidRDefault="002D0F9C" w:rsidP="00D42394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Анализ, проведение экспертизы и подготовка заключения по результатам внешней проверки отчета об исполнении бюджета муниципального образования городское поселение "Город Балтийск" за 1 квартал 2018 года.</w:t>
            </w:r>
          </w:p>
        </w:tc>
        <w:tc>
          <w:tcPr>
            <w:tcW w:w="1619" w:type="dxa"/>
          </w:tcPr>
          <w:p w:rsidR="002D0F9C" w:rsidRDefault="002D0F9C" w:rsidP="00D42394">
            <w:pPr>
              <w:jc w:val="center"/>
              <w:rPr>
                <w:color w:val="000000" w:themeColor="text1"/>
              </w:rPr>
            </w:pPr>
          </w:p>
          <w:p w:rsidR="006F7685" w:rsidRPr="002D0F9C" w:rsidRDefault="002D0F9C" w:rsidP="00D42394">
            <w:pPr>
              <w:jc w:val="center"/>
              <w:rPr>
                <w:color w:val="000000" w:themeColor="text1"/>
              </w:rPr>
            </w:pPr>
            <w:r w:rsidRPr="002D0F9C">
              <w:rPr>
                <w:color w:val="000000" w:themeColor="text1"/>
              </w:rPr>
              <w:t>Апрель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  <w:r>
              <w:t>5.</w:t>
            </w:r>
          </w:p>
        </w:tc>
        <w:tc>
          <w:tcPr>
            <w:tcW w:w="7513" w:type="dxa"/>
            <w:gridSpan w:val="2"/>
          </w:tcPr>
          <w:p w:rsidR="006F7685" w:rsidRPr="002D0F9C" w:rsidRDefault="002D0F9C" w:rsidP="00D42394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Анализ, проведения</w:t>
            </w:r>
            <w:r w:rsidR="00D664A4">
              <w:rPr>
                <w:color w:val="000000" w:themeColor="text1"/>
              </w:rPr>
              <w:t xml:space="preserve"> экспертизы и подготовка заключения по результатам внешней проверки отчета об исполнении бюджета муниципального образования городское поселение "Город Балтийск" за первое полугодие 2018 года.</w:t>
            </w:r>
          </w:p>
        </w:tc>
        <w:tc>
          <w:tcPr>
            <w:tcW w:w="1619" w:type="dxa"/>
          </w:tcPr>
          <w:p w:rsidR="006F7685" w:rsidRPr="00B71984" w:rsidRDefault="006F7685" w:rsidP="00D42394">
            <w:pPr>
              <w:jc w:val="center"/>
              <w:rPr>
                <w:color w:val="FF0000"/>
              </w:rPr>
            </w:pPr>
          </w:p>
          <w:p w:rsidR="006F7685" w:rsidRPr="00D664A4" w:rsidRDefault="00D664A4" w:rsidP="00D42394">
            <w:pPr>
              <w:jc w:val="center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Июль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6.</w:t>
            </w:r>
          </w:p>
        </w:tc>
        <w:tc>
          <w:tcPr>
            <w:tcW w:w="7513" w:type="dxa"/>
            <w:gridSpan w:val="2"/>
          </w:tcPr>
          <w:p w:rsidR="006F7685" w:rsidRPr="00D664A4" w:rsidRDefault="006F7685" w:rsidP="00D42394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Анализ, проведение экспертизы  и подготовка заключения  по результатам внешней проверки отчета об исполнении  бюджета  муниципального образования  город</w:t>
            </w:r>
            <w:r w:rsidR="00D664A4">
              <w:rPr>
                <w:color w:val="000000" w:themeColor="text1"/>
              </w:rPr>
              <w:t>ское поселение «Город Балтийск</w:t>
            </w:r>
            <w:r w:rsidRPr="00D664A4">
              <w:rPr>
                <w:color w:val="000000" w:themeColor="text1"/>
              </w:rPr>
              <w:t>»  за 9 м</w:t>
            </w:r>
            <w:r w:rsidR="00D664A4">
              <w:rPr>
                <w:color w:val="000000" w:themeColor="text1"/>
              </w:rPr>
              <w:t>есяцев текущего финансового 2018</w:t>
            </w:r>
            <w:r w:rsidRPr="00D664A4">
              <w:rPr>
                <w:color w:val="000000" w:themeColor="text1"/>
              </w:rPr>
              <w:t xml:space="preserve"> года.</w:t>
            </w:r>
          </w:p>
        </w:tc>
        <w:tc>
          <w:tcPr>
            <w:tcW w:w="1619" w:type="dxa"/>
          </w:tcPr>
          <w:p w:rsidR="006F7685" w:rsidRPr="00D664A4" w:rsidRDefault="006F7685" w:rsidP="00D42394">
            <w:pPr>
              <w:jc w:val="center"/>
              <w:rPr>
                <w:color w:val="000000" w:themeColor="text1"/>
              </w:rPr>
            </w:pPr>
          </w:p>
          <w:p w:rsidR="006F7685" w:rsidRPr="00D664A4" w:rsidRDefault="006F7685" w:rsidP="00D42394">
            <w:pPr>
              <w:jc w:val="center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Октябрь</w:t>
            </w:r>
          </w:p>
        </w:tc>
      </w:tr>
      <w:tr w:rsidR="006F7685" w:rsidRPr="0053051F" w:rsidTr="00D42394">
        <w:trPr>
          <w:trHeight w:val="562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7.</w:t>
            </w:r>
          </w:p>
        </w:tc>
        <w:tc>
          <w:tcPr>
            <w:tcW w:w="7513" w:type="dxa"/>
            <w:gridSpan w:val="2"/>
          </w:tcPr>
          <w:p w:rsidR="006F7685" w:rsidRPr="00D664A4" w:rsidRDefault="006F7685" w:rsidP="00D42394">
            <w:pPr>
              <w:jc w:val="both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Внешняя проверка и подготовка экспертного  заключения на годовой отчет об исполнении бюдже</w:t>
            </w:r>
            <w:r w:rsidR="00D664A4">
              <w:rPr>
                <w:color w:val="000000" w:themeColor="text1"/>
              </w:rPr>
              <w:t>та муниципального образования «</w:t>
            </w:r>
            <w:r w:rsidRPr="00D664A4">
              <w:rPr>
                <w:color w:val="000000" w:themeColor="text1"/>
              </w:rPr>
              <w:t>Балтийский</w:t>
            </w:r>
            <w:r w:rsidR="00D664A4">
              <w:rPr>
                <w:color w:val="000000" w:themeColor="text1"/>
              </w:rPr>
              <w:t xml:space="preserve"> муниципальный район</w:t>
            </w:r>
            <w:r w:rsidR="00D664A4" w:rsidRPr="00D664A4">
              <w:rPr>
                <w:color w:val="000000" w:themeColor="text1"/>
              </w:rPr>
              <w:t>»   за 2017</w:t>
            </w:r>
            <w:r w:rsidRPr="00D664A4">
              <w:rPr>
                <w:color w:val="000000" w:themeColor="text1"/>
              </w:rPr>
              <w:t xml:space="preserve"> год.</w:t>
            </w:r>
          </w:p>
        </w:tc>
        <w:tc>
          <w:tcPr>
            <w:tcW w:w="1619" w:type="dxa"/>
          </w:tcPr>
          <w:p w:rsidR="006F7685" w:rsidRPr="00D664A4" w:rsidRDefault="006F7685" w:rsidP="00D42394">
            <w:pPr>
              <w:jc w:val="center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Апрель-Май</w:t>
            </w:r>
          </w:p>
        </w:tc>
      </w:tr>
      <w:tr w:rsidR="006F7685" w:rsidRPr="0053051F" w:rsidTr="00D42394">
        <w:trPr>
          <w:trHeight w:val="1089"/>
        </w:trPr>
        <w:tc>
          <w:tcPr>
            <w:tcW w:w="675" w:type="dxa"/>
          </w:tcPr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8.</w:t>
            </w:r>
          </w:p>
        </w:tc>
        <w:tc>
          <w:tcPr>
            <w:tcW w:w="7513" w:type="dxa"/>
            <w:gridSpan w:val="2"/>
          </w:tcPr>
          <w:p w:rsidR="006F7685" w:rsidRPr="00D664A4" w:rsidRDefault="006F7685" w:rsidP="00D42394">
            <w:pPr>
              <w:jc w:val="both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Внешняя проверка и подготовка экспертного  заключения на годовой отчет об исполнении бюджета  муниципального образования городское поселен</w:t>
            </w:r>
            <w:r w:rsidR="00C362B7">
              <w:rPr>
                <w:color w:val="000000" w:themeColor="text1"/>
              </w:rPr>
              <w:t>ие  «Город Балтийск</w:t>
            </w:r>
            <w:r w:rsidR="00D664A4" w:rsidRPr="00D664A4">
              <w:rPr>
                <w:color w:val="000000" w:themeColor="text1"/>
              </w:rPr>
              <w:t>»   за 2017</w:t>
            </w:r>
            <w:r w:rsidRPr="00D664A4">
              <w:rPr>
                <w:color w:val="000000" w:themeColor="text1"/>
              </w:rPr>
              <w:t xml:space="preserve"> год.</w:t>
            </w:r>
          </w:p>
          <w:p w:rsidR="006F7685" w:rsidRPr="00D664A4" w:rsidRDefault="006F7685" w:rsidP="00D423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6F7685" w:rsidRPr="00D664A4" w:rsidRDefault="006F7685" w:rsidP="00D42394">
            <w:pPr>
              <w:jc w:val="center"/>
              <w:rPr>
                <w:color w:val="000000" w:themeColor="text1"/>
              </w:rPr>
            </w:pPr>
            <w:r w:rsidRPr="00D664A4">
              <w:rPr>
                <w:color w:val="000000" w:themeColor="text1"/>
              </w:rPr>
              <w:t>Апрель -Май</w:t>
            </w:r>
          </w:p>
        </w:tc>
      </w:tr>
      <w:tr w:rsidR="00D664A4" w:rsidRPr="0053051F" w:rsidTr="00D42394">
        <w:trPr>
          <w:trHeight w:val="1089"/>
        </w:trPr>
        <w:tc>
          <w:tcPr>
            <w:tcW w:w="675" w:type="dxa"/>
          </w:tcPr>
          <w:p w:rsidR="00D664A4" w:rsidRDefault="00D664A4" w:rsidP="00D42394">
            <w:pPr>
              <w:jc w:val="center"/>
            </w:pPr>
            <w:r>
              <w:lastRenderedPageBreak/>
              <w:t>9.</w:t>
            </w:r>
          </w:p>
        </w:tc>
        <w:tc>
          <w:tcPr>
            <w:tcW w:w="7513" w:type="dxa"/>
            <w:gridSpan w:val="2"/>
          </w:tcPr>
          <w:p w:rsidR="00D664A4" w:rsidRPr="00D664A4" w:rsidRDefault="00D664A4" w:rsidP="00D423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экспертизы проекта бюджета Балтийско</w:t>
            </w:r>
            <w:r w:rsidR="00C362B7">
              <w:rPr>
                <w:color w:val="000000" w:themeColor="text1"/>
              </w:rPr>
              <w:t>го муниципального района на 2019 год и плановый период 2020-2021</w:t>
            </w:r>
            <w:r>
              <w:rPr>
                <w:color w:val="000000" w:themeColor="text1"/>
              </w:rPr>
              <w:t xml:space="preserve"> годов. Подготовка заключения.</w:t>
            </w:r>
          </w:p>
        </w:tc>
        <w:tc>
          <w:tcPr>
            <w:tcW w:w="1619" w:type="dxa"/>
          </w:tcPr>
          <w:p w:rsidR="00D664A4" w:rsidRPr="00D664A4" w:rsidRDefault="00D664A4" w:rsidP="00D423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D664A4" w:rsidRPr="0053051F" w:rsidTr="00D42394">
        <w:trPr>
          <w:trHeight w:val="1089"/>
        </w:trPr>
        <w:tc>
          <w:tcPr>
            <w:tcW w:w="675" w:type="dxa"/>
          </w:tcPr>
          <w:p w:rsidR="00D664A4" w:rsidRDefault="00D664A4" w:rsidP="00D42394">
            <w:pPr>
              <w:jc w:val="center"/>
            </w:pPr>
            <w:r>
              <w:t>10.</w:t>
            </w:r>
          </w:p>
        </w:tc>
        <w:tc>
          <w:tcPr>
            <w:tcW w:w="7513" w:type="dxa"/>
            <w:gridSpan w:val="2"/>
          </w:tcPr>
          <w:p w:rsidR="00D664A4" w:rsidRPr="00D664A4" w:rsidRDefault="00D664A4" w:rsidP="00D423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Экспертно-аналитические мероприятия по поручению главы муниципального образования "Балтийский муниципальный район"</w:t>
            </w:r>
          </w:p>
        </w:tc>
        <w:tc>
          <w:tcPr>
            <w:tcW w:w="1619" w:type="dxa"/>
          </w:tcPr>
          <w:p w:rsidR="00D664A4" w:rsidRPr="00D664A4" w:rsidRDefault="00D664A4" w:rsidP="00D423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поручению</w:t>
            </w:r>
          </w:p>
        </w:tc>
      </w:tr>
      <w:tr w:rsidR="006F7685" w:rsidRPr="0053051F" w:rsidTr="00D42394">
        <w:trPr>
          <w:trHeight w:val="742"/>
        </w:trPr>
        <w:tc>
          <w:tcPr>
            <w:tcW w:w="9807" w:type="dxa"/>
            <w:gridSpan w:val="4"/>
          </w:tcPr>
          <w:p w:rsidR="006F7685" w:rsidRDefault="006F7685" w:rsidP="00D42394">
            <w:pPr>
              <w:jc w:val="both"/>
            </w:pPr>
          </w:p>
          <w:p w:rsidR="006F7685" w:rsidRPr="00B71984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B71984">
              <w:rPr>
                <w:b/>
                <w:sz w:val="28"/>
                <w:szCs w:val="28"/>
                <w:lang w:val="en-US"/>
              </w:rPr>
              <w:t>II</w:t>
            </w:r>
            <w:r w:rsidRPr="00B71984">
              <w:rPr>
                <w:b/>
                <w:sz w:val="28"/>
                <w:szCs w:val="28"/>
              </w:rPr>
              <w:t>.Контрольные мероприятия</w:t>
            </w:r>
          </w:p>
        </w:tc>
      </w:tr>
      <w:tr w:rsidR="006F7685" w:rsidRPr="00C4121E" w:rsidTr="00D42394">
        <w:trPr>
          <w:trHeight w:val="1395"/>
        </w:trPr>
        <w:tc>
          <w:tcPr>
            <w:tcW w:w="675" w:type="dxa"/>
          </w:tcPr>
          <w:p w:rsidR="006F7685" w:rsidRPr="00C4121E" w:rsidRDefault="006F7685" w:rsidP="00D42394">
            <w:pPr>
              <w:jc w:val="center"/>
            </w:pPr>
          </w:p>
          <w:p w:rsidR="006F7685" w:rsidRPr="00C4121E" w:rsidRDefault="006F7685" w:rsidP="00D42394">
            <w:pPr>
              <w:jc w:val="center"/>
            </w:pPr>
            <w:r w:rsidRPr="00C4121E">
              <w:t>1.</w:t>
            </w:r>
          </w:p>
        </w:tc>
        <w:tc>
          <w:tcPr>
            <w:tcW w:w="7513" w:type="dxa"/>
            <w:gridSpan w:val="2"/>
          </w:tcPr>
          <w:p w:rsidR="006F7685" w:rsidRPr="00FE2088" w:rsidRDefault="006F7685" w:rsidP="00D42394">
            <w:pPr>
              <w:jc w:val="both"/>
            </w:pPr>
            <w:r w:rsidRPr="00FE2088">
              <w:t xml:space="preserve">Проверка отдельных вопросов финансово-хозяйственной деятельности </w:t>
            </w:r>
            <w:r w:rsidR="006D793A" w:rsidRPr="00FE2088">
              <w:t>МБУ дополнительного образования Балтийского муниципального района "Детская школа искусств им. И.С. Баха"</w:t>
            </w:r>
          </w:p>
          <w:p w:rsidR="006F7685" w:rsidRPr="00FE2088" w:rsidRDefault="006F7685" w:rsidP="00D42394">
            <w:pPr>
              <w:jc w:val="both"/>
              <w:rPr>
                <w:b/>
              </w:rPr>
            </w:pPr>
            <w:r w:rsidRPr="00FE2088">
              <w:t>Составление отчета  по результатам проверки</w:t>
            </w:r>
            <w:r w:rsidRPr="00FE2088">
              <w:rPr>
                <w:b/>
              </w:rPr>
              <w:t>.</w:t>
            </w:r>
          </w:p>
        </w:tc>
        <w:tc>
          <w:tcPr>
            <w:tcW w:w="1619" w:type="dxa"/>
          </w:tcPr>
          <w:p w:rsidR="006F7685" w:rsidRPr="00FE2088" w:rsidRDefault="006F7685" w:rsidP="00D42394"/>
          <w:p w:rsidR="006F7685" w:rsidRPr="00FE2088" w:rsidRDefault="00D664A4" w:rsidP="00D42394">
            <w:r w:rsidRPr="00FE2088">
              <w:t>Ф</w:t>
            </w:r>
            <w:r w:rsidR="006F7685" w:rsidRPr="00FE2088">
              <w:t>евраль</w:t>
            </w:r>
          </w:p>
        </w:tc>
      </w:tr>
      <w:tr w:rsidR="006F7685" w:rsidRPr="00C4121E" w:rsidTr="00D42394">
        <w:trPr>
          <w:trHeight w:val="1241"/>
        </w:trPr>
        <w:tc>
          <w:tcPr>
            <w:tcW w:w="675" w:type="dxa"/>
          </w:tcPr>
          <w:p w:rsidR="006F7685" w:rsidRPr="00C4121E" w:rsidRDefault="006F7685" w:rsidP="00D42394">
            <w:pPr>
              <w:jc w:val="center"/>
            </w:pPr>
          </w:p>
          <w:p w:rsidR="006F7685" w:rsidRPr="00C4121E" w:rsidRDefault="006F7685" w:rsidP="00D42394">
            <w:pPr>
              <w:jc w:val="center"/>
            </w:pPr>
            <w:r w:rsidRPr="00C4121E">
              <w:t>2.</w:t>
            </w:r>
          </w:p>
        </w:tc>
        <w:tc>
          <w:tcPr>
            <w:tcW w:w="7513" w:type="dxa"/>
            <w:gridSpan w:val="2"/>
          </w:tcPr>
          <w:p w:rsidR="006F7685" w:rsidRPr="00FE2088" w:rsidRDefault="006F7685" w:rsidP="00D42394">
            <w:pPr>
              <w:jc w:val="both"/>
            </w:pPr>
            <w:r w:rsidRPr="00FE2088">
              <w:t xml:space="preserve">Проверка отдельных вопросов финансово-хозяйственной деятельности </w:t>
            </w:r>
            <w:r w:rsidR="006D793A" w:rsidRPr="00FE2088">
              <w:t xml:space="preserve">МБОУ </w:t>
            </w:r>
            <w:r w:rsidR="00C67244" w:rsidRPr="00FE2088">
              <w:t>средняя общеобразовательная школа № 4</w:t>
            </w:r>
          </w:p>
          <w:p w:rsidR="006F7685" w:rsidRPr="00FE2088" w:rsidRDefault="006F7685" w:rsidP="00D42394">
            <w:pPr>
              <w:jc w:val="both"/>
            </w:pPr>
            <w:r w:rsidRPr="00FE2088">
              <w:t>Составление отчета  по результатам проверки.</w:t>
            </w:r>
          </w:p>
        </w:tc>
        <w:tc>
          <w:tcPr>
            <w:tcW w:w="1619" w:type="dxa"/>
          </w:tcPr>
          <w:p w:rsidR="006F7685" w:rsidRPr="00FE2088" w:rsidRDefault="006F7685" w:rsidP="00D42394"/>
          <w:p w:rsidR="006F7685" w:rsidRPr="00FE2088" w:rsidRDefault="006F7685" w:rsidP="00D42394">
            <w:r w:rsidRPr="00FE2088">
              <w:t>Март</w:t>
            </w:r>
          </w:p>
        </w:tc>
      </w:tr>
      <w:tr w:rsidR="006F7685" w:rsidRPr="00C4121E" w:rsidTr="00D42394">
        <w:trPr>
          <w:trHeight w:val="1165"/>
        </w:trPr>
        <w:tc>
          <w:tcPr>
            <w:tcW w:w="675" w:type="dxa"/>
          </w:tcPr>
          <w:p w:rsidR="006F7685" w:rsidRPr="00C4121E" w:rsidRDefault="006F7685" w:rsidP="00D42394">
            <w:pPr>
              <w:jc w:val="center"/>
            </w:pPr>
            <w:r w:rsidRPr="00C4121E">
              <w:t>3.</w:t>
            </w:r>
          </w:p>
        </w:tc>
        <w:tc>
          <w:tcPr>
            <w:tcW w:w="7513" w:type="dxa"/>
            <w:gridSpan w:val="2"/>
          </w:tcPr>
          <w:p w:rsidR="006F7685" w:rsidRPr="00FE2088" w:rsidRDefault="006F7685" w:rsidP="00D42394">
            <w:pPr>
              <w:jc w:val="both"/>
            </w:pPr>
            <w:r w:rsidRPr="00FE2088">
              <w:t xml:space="preserve">Проверка отдельных вопросов финансово-хозяйственной деятельности </w:t>
            </w:r>
            <w:r w:rsidR="00FE2088" w:rsidRPr="00FE2088">
              <w:t>МКУ "Комитет по управлению муниципальным имуществом" и МУП "Недвижимость Балтийского муниципального района" в части управления муниципальным и специализированным жилищным</w:t>
            </w:r>
            <w:r w:rsidR="00B8025F" w:rsidRPr="00FE2088">
              <w:t xml:space="preserve"> фонд</w:t>
            </w:r>
            <w:r w:rsidR="00FE2088" w:rsidRPr="00FE2088">
              <w:t>ом</w:t>
            </w:r>
          </w:p>
          <w:p w:rsidR="006F7685" w:rsidRPr="00FE2088" w:rsidRDefault="006F7685" w:rsidP="00D42394">
            <w:pPr>
              <w:jc w:val="both"/>
            </w:pPr>
            <w:r w:rsidRPr="00FE2088">
              <w:t>Составление отчета  по результатам проверки.</w:t>
            </w:r>
          </w:p>
        </w:tc>
        <w:tc>
          <w:tcPr>
            <w:tcW w:w="1619" w:type="dxa"/>
          </w:tcPr>
          <w:p w:rsidR="006F7685" w:rsidRPr="00FE2088" w:rsidRDefault="006F7685" w:rsidP="00D42394"/>
          <w:p w:rsidR="006F7685" w:rsidRPr="00FE2088" w:rsidRDefault="00D664A4" w:rsidP="00D42394">
            <w:r w:rsidRPr="00FE2088">
              <w:t>Июнь</w:t>
            </w:r>
            <w:r w:rsidR="006F7685" w:rsidRPr="00FE2088">
              <w:t xml:space="preserve"> </w:t>
            </w:r>
          </w:p>
        </w:tc>
      </w:tr>
      <w:tr w:rsidR="006F7685" w:rsidRPr="00C4121E" w:rsidTr="00D42394">
        <w:trPr>
          <w:trHeight w:val="1242"/>
        </w:trPr>
        <w:tc>
          <w:tcPr>
            <w:tcW w:w="675" w:type="dxa"/>
          </w:tcPr>
          <w:p w:rsidR="006F7685" w:rsidRPr="00C4121E" w:rsidRDefault="006F7685" w:rsidP="00D42394">
            <w:pPr>
              <w:jc w:val="center"/>
            </w:pPr>
            <w:r w:rsidRPr="00C4121E">
              <w:t>4.</w:t>
            </w:r>
          </w:p>
        </w:tc>
        <w:tc>
          <w:tcPr>
            <w:tcW w:w="7513" w:type="dxa"/>
            <w:gridSpan w:val="2"/>
          </w:tcPr>
          <w:p w:rsidR="006F7685" w:rsidRPr="00FE2088" w:rsidRDefault="006F7685" w:rsidP="00D42394">
            <w:pPr>
              <w:jc w:val="both"/>
            </w:pPr>
            <w:r w:rsidRPr="00FE2088">
              <w:t xml:space="preserve">Проверка отдельных вопросов финансово-хозяйственной деятельности </w:t>
            </w:r>
            <w:r w:rsidR="00C67244" w:rsidRPr="00FE2088">
              <w:t>МБОУ гимназия №7</w:t>
            </w:r>
          </w:p>
          <w:p w:rsidR="006F7685" w:rsidRPr="00FE2088" w:rsidRDefault="006F7685" w:rsidP="00D42394">
            <w:pPr>
              <w:jc w:val="both"/>
            </w:pPr>
            <w:r w:rsidRPr="00FE2088">
              <w:t>Составление отчета  по результатам проверки.</w:t>
            </w:r>
          </w:p>
        </w:tc>
        <w:tc>
          <w:tcPr>
            <w:tcW w:w="1619" w:type="dxa"/>
          </w:tcPr>
          <w:p w:rsidR="006F7685" w:rsidRPr="00FE2088" w:rsidRDefault="006F7685" w:rsidP="00D42394"/>
          <w:p w:rsidR="006F7685" w:rsidRPr="00FE2088" w:rsidRDefault="00D664A4" w:rsidP="00D42394">
            <w:r w:rsidRPr="00FE2088">
              <w:t>Сентябрь-октябрь</w:t>
            </w:r>
          </w:p>
        </w:tc>
      </w:tr>
      <w:tr w:rsidR="006F7685" w:rsidRPr="00C4121E" w:rsidTr="00D42394">
        <w:trPr>
          <w:trHeight w:val="966"/>
        </w:trPr>
        <w:tc>
          <w:tcPr>
            <w:tcW w:w="675" w:type="dxa"/>
          </w:tcPr>
          <w:p w:rsidR="006F7685" w:rsidRPr="00C4121E" w:rsidRDefault="006F7685" w:rsidP="00D42394">
            <w:pPr>
              <w:jc w:val="center"/>
            </w:pPr>
          </w:p>
          <w:p w:rsidR="006F7685" w:rsidRPr="00C4121E" w:rsidRDefault="006F7685" w:rsidP="00D42394">
            <w:r w:rsidRPr="00C4121E">
              <w:t xml:space="preserve"> 5.</w:t>
            </w:r>
          </w:p>
        </w:tc>
        <w:tc>
          <w:tcPr>
            <w:tcW w:w="7513" w:type="dxa"/>
            <w:gridSpan w:val="2"/>
          </w:tcPr>
          <w:p w:rsidR="006F7685" w:rsidRPr="00C4121E" w:rsidRDefault="006F7685" w:rsidP="00D42394">
            <w:pPr>
              <w:jc w:val="both"/>
            </w:pPr>
            <w:r w:rsidRPr="00C4121E">
              <w:t>Проверка отдельных  вопросов по поручению главы муниципального образования « Балтийский муниципальный район».</w:t>
            </w:r>
          </w:p>
        </w:tc>
        <w:tc>
          <w:tcPr>
            <w:tcW w:w="1619" w:type="dxa"/>
          </w:tcPr>
          <w:p w:rsidR="006F7685" w:rsidRPr="00C4121E" w:rsidRDefault="006F7685" w:rsidP="00D42394"/>
          <w:p w:rsidR="006F7685" w:rsidRPr="00C4121E" w:rsidRDefault="006F7685" w:rsidP="00D42394">
            <w:r w:rsidRPr="00C4121E">
              <w:t>По поручению</w:t>
            </w:r>
          </w:p>
        </w:tc>
      </w:tr>
      <w:tr w:rsidR="006F7685" w:rsidRPr="0053051F" w:rsidTr="00D42394">
        <w:tc>
          <w:tcPr>
            <w:tcW w:w="9807" w:type="dxa"/>
            <w:gridSpan w:val="4"/>
          </w:tcPr>
          <w:p w:rsidR="006F7685" w:rsidRPr="00B71984" w:rsidRDefault="006F7685" w:rsidP="00D42394">
            <w:pPr>
              <w:tabs>
                <w:tab w:val="center" w:pos="4795"/>
              </w:tabs>
              <w:jc w:val="both"/>
              <w:rPr>
                <w:b/>
                <w:sz w:val="28"/>
                <w:szCs w:val="28"/>
              </w:rPr>
            </w:pPr>
          </w:p>
          <w:p w:rsidR="006F7685" w:rsidRPr="00B71984" w:rsidRDefault="006F7685" w:rsidP="00D42394">
            <w:pPr>
              <w:tabs>
                <w:tab w:val="center" w:pos="4795"/>
              </w:tabs>
              <w:jc w:val="center"/>
              <w:rPr>
                <w:b/>
                <w:sz w:val="28"/>
                <w:szCs w:val="28"/>
              </w:rPr>
            </w:pPr>
            <w:r w:rsidRPr="00B71984">
              <w:rPr>
                <w:b/>
                <w:sz w:val="28"/>
                <w:szCs w:val="28"/>
                <w:lang w:val="en-US"/>
              </w:rPr>
              <w:t>III</w:t>
            </w:r>
            <w:r w:rsidRPr="00B71984">
              <w:rPr>
                <w:b/>
                <w:sz w:val="28"/>
                <w:szCs w:val="28"/>
              </w:rPr>
              <w:t>. Информационная и организационно-методическая работа</w:t>
            </w:r>
          </w:p>
          <w:p w:rsidR="006F7685" w:rsidRPr="00B71984" w:rsidRDefault="006F7685" w:rsidP="00D42394">
            <w:pPr>
              <w:tabs>
                <w:tab w:val="center" w:pos="4795"/>
              </w:tabs>
              <w:jc w:val="both"/>
              <w:rPr>
                <w:sz w:val="28"/>
                <w:szCs w:val="28"/>
              </w:rPr>
            </w:pPr>
          </w:p>
        </w:tc>
      </w:tr>
      <w:tr w:rsidR="006F7685" w:rsidRPr="0053051F" w:rsidTr="00CB022E">
        <w:trPr>
          <w:trHeight w:val="782"/>
        </w:trPr>
        <w:tc>
          <w:tcPr>
            <w:tcW w:w="675" w:type="dxa"/>
          </w:tcPr>
          <w:p w:rsidR="006F7685" w:rsidRPr="0053051F" w:rsidRDefault="006F7685" w:rsidP="00D42394">
            <w:pPr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6F7685" w:rsidRPr="007707FB" w:rsidRDefault="006F7685" w:rsidP="00D42394">
            <w:pPr>
              <w:jc w:val="both"/>
            </w:pPr>
            <w:r w:rsidRPr="007707FB">
              <w:t>Разработка и утверждение нормативных докуме</w:t>
            </w:r>
            <w:r w:rsidR="00C362B7">
              <w:t>нтов</w:t>
            </w:r>
            <w:r>
              <w:t>, составление бухгалтерской и налог</w:t>
            </w:r>
            <w:r w:rsidR="00D664A4">
              <w:t>овой</w:t>
            </w:r>
            <w:r w:rsidR="00CB022E">
              <w:t>, статистической</w:t>
            </w:r>
            <w:r w:rsidR="00D664A4">
              <w:t xml:space="preserve"> отчетности </w:t>
            </w:r>
            <w:r w:rsidR="00CB022E">
              <w:t xml:space="preserve"> за 2017 год</w:t>
            </w:r>
            <w:r w:rsidR="00D664A4">
              <w:t>, баланс за 2017</w:t>
            </w:r>
            <w:r>
              <w:t xml:space="preserve"> год.</w:t>
            </w:r>
          </w:p>
          <w:p w:rsidR="006F7685" w:rsidRDefault="006F7685" w:rsidP="00D42394">
            <w:pPr>
              <w:jc w:val="both"/>
            </w:pPr>
          </w:p>
          <w:p w:rsidR="006F7685" w:rsidRPr="0053051F" w:rsidRDefault="006F7685" w:rsidP="00D42394">
            <w:pPr>
              <w:jc w:val="both"/>
            </w:pPr>
          </w:p>
        </w:tc>
        <w:tc>
          <w:tcPr>
            <w:tcW w:w="1761" w:type="dxa"/>
            <w:gridSpan w:val="2"/>
          </w:tcPr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Январь</w:t>
            </w:r>
          </w:p>
        </w:tc>
      </w:tr>
      <w:tr w:rsidR="006F7685" w:rsidRPr="0053051F" w:rsidTr="00D42394">
        <w:tc>
          <w:tcPr>
            <w:tcW w:w="675" w:type="dxa"/>
          </w:tcPr>
          <w:p w:rsidR="006F7685" w:rsidRDefault="006F7685" w:rsidP="00D42394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6F7685" w:rsidRPr="007707FB" w:rsidRDefault="006F7685" w:rsidP="00D42394">
            <w:pPr>
              <w:jc w:val="both"/>
            </w:pPr>
            <w:r w:rsidRPr="007707FB">
              <w:t>Участие в заседаниях  районного Совета депутатов муниципального образования «Балтийский муниципальный район»</w:t>
            </w:r>
            <w:r>
              <w:t>.</w:t>
            </w:r>
          </w:p>
        </w:tc>
        <w:tc>
          <w:tcPr>
            <w:tcW w:w="1761" w:type="dxa"/>
            <w:gridSpan w:val="2"/>
          </w:tcPr>
          <w:p w:rsidR="006F7685" w:rsidRDefault="006F7685" w:rsidP="00D42394">
            <w:pPr>
              <w:jc w:val="center"/>
            </w:pPr>
            <w:r>
              <w:t>В течение года</w:t>
            </w:r>
          </w:p>
        </w:tc>
      </w:tr>
      <w:tr w:rsidR="006F7685" w:rsidRPr="0053051F" w:rsidTr="00D42394">
        <w:tc>
          <w:tcPr>
            <w:tcW w:w="675" w:type="dxa"/>
            <w:tcBorders>
              <w:bottom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7685" w:rsidRPr="007707FB" w:rsidRDefault="006F7685" w:rsidP="00D42394">
            <w:pPr>
              <w:jc w:val="both"/>
            </w:pPr>
            <w:r w:rsidRPr="007707FB">
              <w:t>Контроль и анализ исполнения  предложений, представлений по результатам проведенных контрольных мероприятий и экспертно-аналитической работы</w:t>
            </w:r>
            <w:r>
              <w:t>.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6F7685" w:rsidRDefault="006F7685" w:rsidP="00D42394">
            <w:pPr>
              <w:jc w:val="center"/>
            </w:pPr>
            <w:r w:rsidRPr="007707FB">
              <w:t>В течение года</w:t>
            </w:r>
          </w:p>
        </w:tc>
      </w:tr>
      <w:tr w:rsidR="006F7685" w:rsidRPr="0053051F" w:rsidTr="00D423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7707FB" w:rsidRDefault="006F7685" w:rsidP="00D42394">
            <w:pPr>
              <w:jc w:val="both"/>
            </w:pPr>
            <w:r w:rsidRPr="00432598">
              <w:t>Формирование  плана работы Контрольно-счетной комиссии муниципального образования «Балтийс</w:t>
            </w:r>
            <w:r>
              <w:t>кий муниципальный р</w:t>
            </w:r>
            <w:r w:rsidR="00D664A4">
              <w:t>айон» на 2019</w:t>
            </w:r>
            <w:r w:rsidRPr="00432598">
              <w:t xml:space="preserve"> год</w:t>
            </w:r>
            <w:r>
              <w:t>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7707FB" w:rsidRDefault="006F7685" w:rsidP="00D42394">
            <w:pPr>
              <w:jc w:val="center"/>
            </w:pPr>
            <w:r>
              <w:t>Декабрь</w:t>
            </w:r>
          </w:p>
        </w:tc>
      </w:tr>
      <w:tr w:rsidR="006F7685" w:rsidRPr="0053051F" w:rsidTr="00D42394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7E51C3" w:rsidRDefault="006F7685" w:rsidP="00D42394">
            <w:pPr>
              <w:jc w:val="both"/>
            </w:pPr>
            <w:r w:rsidRPr="007E51C3">
              <w:t>Участие в семинарах-совещаниях с Контрольно-счетной палатой Калининградской области</w:t>
            </w:r>
            <w:r>
              <w:t>.</w:t>
            </w:r>
            <w:r w:rsidRPr="007E51C3">
              <w:tab/>
            </w:r>
          </w:p>
          <w:p w:rsidR="006F7685" w:rsidRPr="00432598" w:rsidRDefault="006F7685" w:rsidP="00D42394">
            <w:pPr>
              <w:jc w:val="both"/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В течение года</w:t>
            </w:r>
          </w:p>
        </w:tc>
      </w:tr>
      <w:tr w:rsidR="006F7685" w:rsidRPr="0053051F" w:rsidTr="00D423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7E51C3" w:rsidRDefault="006F7685" w:rsidP="00D42394">
            <w:pPr>
              <w:jc w:val="both"/>
            </w:pPr>
            <w:r>
              <w:t>Сотрудничество с Контрольно-счетной палатой Калининградской области по обмену информацией, нормативно-правовыми  актами, организационно-методической документацией по вопросам взаимодействия и деятельности Контрольно-счетной комиссии муниципального образования Балтийского муниципального района.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/>
          <w:p w:rsidR="006F7685" w:rsidRPr="007E51C3" w:rsidRDefault="006F7685" w:rsidP="00D42394">
            <w:pPr>
              <w:jc w:val="center"/>
            </w:pPr>
            <w:r w:rsidRPr="007E51C3">
              <w:t>В течение года</w:t>
            </w:r>
          </w:p>
        </w:tc>
      </w:tr>
      <w:tr w:rsidR="006F7685" w:rsidRPr="0053051F" w:rsidTr="00D423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both"/>
            </w:pPr>
            <w:r>
              <w:t>Повышение квалификации работников Контрольно-счетной комиссии муниципального образования Балтийского муниципального района  и изучение практического опыта работы других контрольно-счетных органов, участие в семинарах и конференциях.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Default="006F7685" w:rsidP="00D42394">
            <w:pPr>
              <w:jc w:val="center"/>
            </w:pPr>
            <w:r>
              <w:t>В течение года</w:t>
            </w:r>
          </w:p>
        </w:tc>
      </w:tr>
      <w:tr w:rsidR="006F7685" w:rsidRPr="0053051F" w:rsidTr="00D42394">
        <w:trPr>
          <w:trHeight w:val="429"/>
        </w:trPr>
        <w:tc>
          <w:tcPr>
            <w:tcW w:w="9807" w:type="dxa"/>
            <w:gridSpan w:val="4"/>
            <w:tcBorders>
              <w:top w:val="single" w:sz="4" w:space="0" w:color="auto"/>
            </w:tcBorders>
          </w:tcPr>
          <w:p w:rsidR="006F7685" w:rsidRPr="00B71984" w:rsidRDefault="006F7685" w:rsidP="00D42394">
            <w:pPr>
              <w:jc w:val="center"/>
              <w:rPr>
                <w:b/>
              </w:rPr>
            </w:pPr>
            <w:r w:rsidRPr="00B71984">
              <w:rPr>
                <w:b/>
              </w:rPr>
              <w:t>Информационное обеспечение со СМИ</w:t>
            </w:r>
          </w:p>
        </w:tc>
      </w:tr>
      <w:tr w:rsidR="006F7685" w:rsidRPr="0053051F" w:rsidTr="00D42394">
        <w:trPr>
          <w:trHeight w:val="1049"/>
        </w:trPr>
        <w:tc>
          <w:tcPr>
            <w:tcW w:w="675" w:type="dxa"/>
          </w:tcPr>
          <w:p w:rsidR="006F7685" w:rsidRDefault="006F7685" w:rsidP="00D42394"/>
          <w:p w:rsidR="006F7685" w:rsidRPr="0053051F" w:rsidRDefault="006F7685" w:rsidP="00D42394">
            <w:r>
              <w:t>8.</w:t>
            </w:r>
          </w:p>
        </w:tc>
        <w:tc>
          <w:tcPr>
            <w:tcW w:w="7371" w:type="dxa"/>
          </w:tcPr>
          <w:p w:rsidR="006F7685" w:rsidRPr="0053051F" w:rsidRDefault="006F7685" w:rsidP="00D42394">
            <w:pPr>
              <w:jc w:val="both"/>
            </w:pPr>
            <w:r w:rsidRPr="0053051F">
              <w:t xml:space="preserve">Предоставление  информации о деятельности Контрольно-счетной комиссии Балтийского муниципального района  </w:t>
            </w:r>
            <w:r>
              <w:t>средствам массовой  информации.</w:t>
            </w:r>
          </w:p>
        </w:tc>
        <w:tc>
          <w:tcPr>
            <w:tcW w:w="1761" w:type="dxa"/>
            <w:gridSpan w:val="2"/>
          </w:tcPr>
          <w:p w:rsidR="006F7685" w:rsidRPr="00B71984" w:rsidRDefault="006F7685" w:rsidP="00D42394">
            <w:pPr>
              <w:rPr>
                <w:b/>
              </w:rPr>
            </w:pPr>
          </w:p>
          <w:p w:rsidR="006F7685" w:rsidRPr="0053051F" w:rsidRDefault="006F7685" w:rsidP="00D42394">
            <w:pPr>
              <w:jc w:val="center"/>
            </w:pPr>
            <w:r>
              <w:t xml:space="preserve">В </w:t>
            </w:r>
            <w:r w:rsidRPr="0053051F">
              <w:t>течение года</w:t>
            </w:r>
          </w:p>
        </w:tc>
      </w:tr>
      <w:tr w:rsidR="006F7685" w:rsidRPr="0053051F" w:rsidTr="00D42394">
        <w:tc>
          <w:tcPr>
            <w:tcW w:w="9807" w:type="dxa"/>
            <w:gridSpan w:val="4"/>
          </w:tcPr>
          <w:p w:rsidR="006F7685" w:rsidRPr="00B71984" w:rsidRDefault="006F7685" w:rsidP="00D42394">
            <w:pPr>
              <w:jc w:val="center"/>
              <w:rPr>
                <w:b/>
              </w:rPr>
            </w:pPr>
            <w:r w:rsidRPr="00B71984">
              <w:rPr>
                <w:b/>
              </w:rPr>
              <w:t>Материально-техническое и финансовое обеспечение</w:t>
            </w:r>
          </w:p>
        </w:tc>
      </w:tr>
      <w:tr w:rsidR="006F7685" w:rsidRPr="0053051F" w:rsidTr="00D42394">
        <w:tc>
          <w:tcPr>
            <w:tcW w:w="675" w:type="dxa"/>
          </w:tcPr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6F7685" w:rsidRPr="00B71984" w:rsidRDefault="006F7685" w:rsidP="00D42394">
            <w:pPr>
              <w:jc w:val="center"/>
              <w:rPr>
                <w:b/>
              </w:rPr>
            </w:pPr>
          </w:p>
          <w:p w:rsidR="006F7685" w:rsidRPr="0053051F" w:rsidRDefault="006F7685" w:rsidP="00D42394">
            <w:pPr>
              <w:jc w:val="both"/>
            </w:pPr>
            <w:r w:rsidRPr="0053051F">
              <w:t>1.Ведение бюджетной сметы Контрольно-счетной комиссии Балтийского муниципального района.</w:t>
            </w:r>
          </w:p>
          <w:p w:rsidR="006F7685" w:rsidRPr="0053051F" w:rsidRDefault="006F7685" w:rsidP="00D42394">
            <w:pPr>
              <w:jc w:val="both"/>
            </w:pPr>
            <w:r w:rsidRPr="0053051F">
              <w:t>2.Составление кассовых планов и заявок на финансирование деятельности.</w:t>
            </w:r>
          </w:p>
          <w:p w:rsidR="006F7685" w:rsidRPr="0053051F" w:rsidRDefault="006F7685" w:rsidP="00D42394">
            <w:pPr>
              <w:jc w:val="both"/>
            </w:pPr>
            <w:r w:rsidRPr="0053051F">
              <w:t>3.Осуществление финансовых операций по деятельности Контрольно-счетной  комиссии  Балтийского муниципального  района; составление и сдача бухгалтерской, налоговой и иной отчетности в соответствии с действующим  законодательством</w:t>
            </w:r>
            <w:r>
              <w:t>.</w:t>
            </w:r>
          </w:p>
          <w:p w:rsidR="006F7685" w:rsidRPr="0053051F" w:rsidRDefault="006F7685" w:rsidP="00D42394">
            <w:pPr>
              <w:jc w:val="both"/>
            </w:pPr>
            <w:r w:rsidRPr="0053051F">
              <w:t>4.Обеспечение  деятельности Контрольно-счетной комиссии Балтийского муниципального района (приобретение инвентаря, расходных материалов, оборудования</w:t>
            </w:r>
            <w:r>
              <w:t xml:space="preserve"> и прочее</w:t>
            </w:r>
            <w:r w:rsidRPr="0053051F">
              <w:t>)</w:t>
            </w:r>
            <w:r>
              <w:t>.</w:t>
            </w:r>
          </w:p>
        </w:tc>
        <w:tc>
          <w:tcPr>
            <w:tcW w:w="1761" w:type="dxa"/>
            <w:gridSpan w:val="2"/>
          </w:tcPr>
          <w:p w:rsidR="006F7685" w:rsidRPr="0053051F" w:rsidRDefault="006F7685" w:rsidP="00D42394"/>
          <w:p w:rsidR="006F7685" w:rsidRPr="0053051F" w:rsidRDefault="006F7685" w:rsidP="00D42394"/>
          <w:p w:rsidR="006F7685" w:rsidRPr="0053051F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  <w:r>
              <w:t>В</w:t>
            </w:r>
            <w:r w:rsidRPr="0053051F">
              <w:t xml:space="preserve"> течение года</w:t>
            </w:r>
          </w:p>
          <w:p w:rsidR="006F7685" w:rsidRPr="0053051F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</w:p>
          <w:p w:rsidR="006F7685" w:rsidRDefault="006F7685" w:rsidP="00D42394">
            <w:pPr>
              <w:jc w:val="center"/>
            </w:pPr>
          </w:p>
          <w:p w:rsidR="006F7685" w:rsidRPr="0053051F" w:rsidRDefault="006F7685" w:rsidP="00D42394">
            <w:pPr>
              <w:jc w:val="center"/>
            </w:pPr>
          </w:p>
        </w:tc>
      </w:tr>
    </w:tbl>
    <w:p w:rsidR="006F7685" w:rsidRDefault="006F7685" w:rsidP="006F7685">
      <w:pPr>
        <w:jc w:val="center"/>
        <w:rPr>
          <w:sz w:val="28"/>
          <w:szCs w:val="28"/>
        </w:rPr>
      </w:pPr>
    </w:p>
    <w:p w:rsidR="006F7685" w:rsidRDefault="006F7685"/>
    <w:sectPr w:rsidR="006F7685" w:rsidSect="00D664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685"/>
    <w:rsid w:val="002C4DED"/>
    <w:rsid w:val="002D0F9C"/>
    <w:rsid w:val="0042057C"/>
    <w:rsid w:val="006D793A"/>
    <w:rsid w:val="006F7685"/>
    <w:rsid w:val="008B370D"/>
    <w:rsid w:val="00943C24"/>
    <w:rsid w:val="00A5577D"/>
    <w:rsid w:val="00B8025F"/>
    <w:rsid w:val="00C362B7"/>
    <w:rsid w:val="00C67244"/>
    <w:rsid w:val="00CB022E"/>
    <w:rsid w:val="00D664A4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68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F76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2017-12-27T09:09:00Z</cp:lastPrinted>
  <dcterms:created xsi:type="dcterms:W3CDTF">2017-12-21T13:22:00Z</dcterms:created>
  <dcterms:modified xsi:type="dcterms:W3CDTF">2017-12-27T09:09:00Z</dcterms:modified>
</cp:coreProperties>
</file>