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2A" w:rsidRPr="00C139DE" w:rsidRDefault="00D0742A" w:rsidP="00D07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3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</w:p>
    <w:p w:rsidR="00D0742A" w:rsidRPr="00D0742A" w:rsidRDefault="00D0742A" w:rsidP="00D07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КАЛИНИНГРАДСКАЯ ОБЛАСТЬ </w:t>
      </w:r>
    </w:p>
    <w:p w:rsidR="00D0742A" w:rsidRPr="00D0742A" w:rsidRDefault="00D0742A" w:rsidP="00D07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74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0742A" w:rsidRPr="00D0742A" w:rsidRDefault="00D0742A" w:rsidP="00D07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4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«БАЛТИЙСКИЙ ГОРОДСКОЙ ОКРУГ»</w:t>
      </w:r>
    </w:p>
    <w:p w:rsidR="00D0742A" w:rsidRPr="00D0742A" w:rsidRDefault="00D0742A" w:rsidP="00D0742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0742A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Администрация Балтийского городского округа</w:t>
      </w:r>
    </w:p>
    <w:p w:rsidR="00D0742A" w:rsidRPr="00D0742A" w:rsidRDefault="00D0742A" w:rsidP="00D074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74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D0742A" w:rsidRPr="00D0742A" w:rsidRDefault="00D0742A" w:rsidP="00D07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74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0742A" w:rsidRPr="00D0742A" w:rsidRDefault="00D0742A" w:rsidP="00D07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42A" w:rsidRPr="00D0742A" w:rsidRDefault="00D0742A" w:rsidP="00D07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42A" w:rsidRPr="00D0742A" w:rsidRDefault="00D0742A" w:rsidP="00D0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 _____________ 2019 г.                  №____</w:t>
      </w:r>
    </w:p>
    <w:p w:rsidR="00D0742A" w:rsidRDefault="00D0742A" w:rsidP="00F3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51A" w:rsidRDefault="00F3151A" w:rsidP="00AD3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AD3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Порядка ведения реестра</w:t>
      </w:r>
    </w:p>
    <w:p w:rsidR="00AD3468" w:rsidRDefault="00AD3468" w:rsidP="00AD3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маршрутов регулярных перевозок</w:t>
      </w:r>
    </w:p>
    <w:p w:rsidR="00AD3468" w:rsidRDefault="00AD3468" w:rsidP="00AD3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пассажиров по нерегулируемым тарифам </w:t>
      </w:r>
    </w:p>
    <w:p w:rsidR="00AD3468" w:rsidRDefault="00AD3468" w:rsidP="00AD3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</w:t>
      </w:r>
    </w:p>
    <w:p w:rsidR="00F3151A" w:rsidRPr="00AD3468" w:rsidRDefault="00AD3468" w:rsidP="00F3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«Балтийский городской округ»</w:t>
      </w:r>
    </w:p>
    <w:p w:rsidR="00F3151A" w:rsidRPr="00F3151A" w:rsidRDefault="00F3151A" w:rsidP="00F3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1A" w:rsidRPr="00F3151A" w:rsidRDefault="00D0742A" w:rsidP="00F31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3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Балтийского городского округа №______ от «___»________2019 года</w:t>
      </w:r>
      <w:r w:rsidR="00F3151A" w:rsidRPr="00F3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7648" w:rsidRPr="0078764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D3468">
        <w:rPr>
          <w:rFonts w:ascii="Times New Roman" w:hAnsi="Times New Roman" w:cs="Times New Roman"/>
          <w:sz w:val="28"/>
          <w:szCs w:val="28"/>
        </w:rPr>
        <w:t xml:space="preserve">Положения «О порядке организации регулярных перевозок пассажиров по нерегулируемым тарифам транспортом общего пользования по маршрутам муниципального образования «Балтийский городской округ», пункта 2 статьи 25 Федерального закона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подпункта 6 пункта 3 статьи 3 закона Калининградской области  </w:t>
      </w:r>
      <w:r w:rsidR="004E5EC2">
        <w:rPr>
          <w:rFonts w:ascii="Times New Roman" w:hAnsi="Times New Roman" w:cs="Times New Roman"/>
          <w:sz w:val="28"/>
          <w:szCs w:val="28"/>
        </w:rPr>
        <w:t>от 26.12.2014г. № 381 «Об организации транспортного обслуживания населения в Калининградской области», в целях проведения мероприятий по формированию реестра муниципальных маршрутов регулярных перевозок пассажиров по нерегулированным тарифам на территории муниципального образования «Балтийский городской округ»</w:t>
      </w:r>
    </w:p>
    <w:p w:rsidR="00F3151A" w:rsidRPr="00F3151A" w:rsidRDefault="00F3151A" w:rsidP="00F3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A5C" w:rsidRPr="00F3151A" w:rsidRDefault="00F3151A" w:rsidP="00F31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5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151A" w:rsidRPr="00F3151A" w:rsidRDefault="00F3151A" w:rsidP="00F31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="00FC5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реестра муниципальных маршрутов регулярных перевозок пассажиров по нерегулируемым тарифам на территории муниципального образования «Балтийский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4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31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0742A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№1).</w:t>
      </w:r>
    </w:p>
    <w:p w:rsidR="00FC5575" w:rsidRPr="00F3151A" w:rsidRDefault="00F3151A" w:rsidP="00FC5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F31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форму реестра муниципальных маршрутов регулярных перевозок пассажиров по нерегулируемым тарифам на территории муниципального образования «Балтийский городской округ» (</w:t>
      </w:r>
      <w:r w:rsidR="00FC5575" w:rsidRPr="00F31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C5575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№2).</w:t>
      </w:r>
    </w:p>
    <w:p w:rsidR="00FC5575" w:rsidRDefault="00FC5575" w:rsidP="00F31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 Утвердить Порядок оформления, выдачи, замены и аннулирования карт маршрута, оформления, выдачи, замены и прекращения действия свидетельства об осуществлении перевозок пассажиров по  нерегулируемым тарифам на территории муниципального образования «Балтийский городской округ» (приложение №3).</w:t>
      </w:r>
    </w:p>
    <w:p w:rsidR="00D0742A" w:rsidRPr="00D0742A" w:rsidRDefault="00FC5575" w:rsidP="00FC5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D0742A" w:rsidRPr="00D0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proofErr w:type="gramStart"/>
      <w:r w:rsidR="00D0742A" w:rsidRPr="00D074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 главы</w:t>
      </w:r>
      <w:proofErr w:type="gramEnd"/>
      <w:r w:rsidR="00D0742A" w:rsidRPr="00D0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– начальника Управления жилищно-коммунального хозяйства администрации  Балтийского городского округа 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42A" w:rsidRPr="00D07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Коваль.</w:t>
      </w:r>
    </w:p>
    <w:p w:rsidR="00D0742A" w:rsidRPr="00D0742A" w:rsidRDefault="00FC5575" w:rsidP="00D0742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742A" w:rsidRPr="00D0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подписания. </w:t>
      </w:r>
    </w:p>
    <w:p w:rsidR="00D0742A" w:rsidRPr="00D0742A" w:rsidRDefault="00D0742A" w:rsidP="00D07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2A" w:rsidRDefault="00D0742A" w:rsidP="00D0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0742A" w:rsidRPr="00D0742A" w:rsidRDefault="00D0742A" w:rsidP="00D0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0742A"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</w:p>
    <w:p w:rsidR="00D0742A" w:rsidRPr="00D0742A" w:rsidRDefault="00D0742A" w:rsidP="00D0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0742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Балтийского городского округа  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</w:t>
      </w:r>
      <w:r w:rsidR="001A54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proofErr w:type="spellStart"/>
      <w:r w:rsidRPr="00D0742A">
        <w:rPr>
          <w:rFonts w:ascii="Times New Roman" w:eastAsia="Times New Roman" w:hAnsi="Times New Roman" w:cs="Arial"/>
          <w:sz w:val="28"/>
          <w:szCs w:val="28"/>
          <w:lang w:eastAsia="ru-RU"/>
        </w:rPr>
        <w:t>С.В.Мельников</w:t>
      </w:r>
      <w:proofErr w:type="spellEnd"/>
      <w:r w:rsidRPr="00D0742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D0742A" w:rsidRPr="00D0742A" w:rsidRDefault="00D0742A" w:rsidP="00D07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1A" w:rsidRDefault="00F3151A" w:rsidP="00F315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080A73" w:rsidRDefault="00080A73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FC5575" w:rsidRDefault="00FC5575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FC5575" w:rsidRDefault="00FC5575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FC5575" w:rsidRDefault="00FC5575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FC5575" w:rsidRDefault="00FC5575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FC5575" w:rsidRDefault="00FC5575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FC5575" w:rsidRDefault="00FC5575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F3151A" w:rsidRDefault="00FC59E6" w:rsidP="00FC59E6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  <w:r w:rsidRPr="00FC59E6">
        <w:rPr>
          <w:rFonts w:ascii="Times New Roman" w:hAnsi="Times New Roman" w:cs="Times New Roman"/>
          <w:spacing w:val="2"/>
          <w:sz w:val="28"/>
          <w:szCs w:val="28"/>
        </w:rPr>
        <w:t>Приложение N 1</w:t>
      </w:r>
      <w:r w:rsidRPr="00FC59E6">
        <w:rPr>
          <w:rFonts w:ascii="Times New Roman" w:hAnsi="Times New Roman" w:cs="Times New Roman"/>
          <w:spacing w:val="2"/>
          <w:sz w:val="28"/>
          <w:szCs w:val="28"/>
        </w:rPr>
        <w:br/>
        <w:t xml:space="preserve">к </w:t>
      </w:r>
      <w:r w:rsidR="00FC5575">
        <w:rPr>
          <w:rFonts w:ascii="Times New Roman" w:hAnsi="Times New Roman" w:cs="Times New Roman"/>
          <w:spacing w:val="2"/>
          <w:sz w:val="28"/>
          <w:szCs w:val="28"/>
        </w:rPr>
        <w:t>Постановлению</w:t>
      </w:r>
      <w:r w:rsidR="00C139DE">
        <w:rPr>
          <w:rFonts w:ascii="Times New Roman" w:hAnsi="Times New Roman" w:cs="Times New Roman"/>
          <w:spacing w:val="2"/>
          <w:sz w:val="28"/>
          <w:szCs w:val="28"/>
        </w:rPr>
        <w:br/>
        <w:t>администрации</w:t>
      </w:r>
      <w:r w:rsidR="00C139DE">
        <w:rPr>
          <w:rFonts w:ascii="Times New Roman" w:hAnsi="Times New Roman" w:cs="Times New Roman"/>
          <w:spacing w:val="2"/>
          <w:sz w:val="28"/>
          <w:szCs w:val="28"/>
        </w:rPr>
        <w:br/>
        <w:t>Балтийского городского округа</w:t>
      </w:r>
      <w:r w:rsidRPr="00FC59E6">
        <w:rPr>
          <w:rFonts w:ascii="Times New Roman" w:hAnsi="Times New Roman" w:cs="Times New Roman"/>
          <w:spacing w:val="2"/>
          <w:sz w:val="28"/>
          <w:szCs w:val="28"/>
        </w:rPr>
        <w:br/>
        <w:t>от  «__» ______2019 г. N ___</w:t>
      </w:r>
    </w:p>
    <w:p w:rsidR="00FC5575" w:rsidRDefault="00FC5575" w:rsidP="00FC5575">
      <w:pPr>
        <w:tabs>
          <w:tab w:val="left" w:pos="4536"/>
        </w:tabs>
        <w:spacing w:after="0"/>
        <w:ind w:left="552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C5575" w:rsidRPr="00C34EB7" w:rsidRDefault="00FC5575" w:rsidP="00FC5575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34EB7">
        <w:rPr>
          <w:rFonts w:ascii="Times New Roman" w:hAnsi="Times New Roman" w:cs="Times New Roman"/>
          <w:b/>
          <w:spacing w:val="2"/>
          <w:sz w:val="28"/>
          <w:szCs w:val="28"/>
        </w:rPr>
        <w:t>ПОРЯДОК</w:t>
      </w:r>
    </w:p>
    <w:p w:rsidR="00FC5575" w:rsidRPr="00C34EB7" w:rsidRDefault="00FC5575" w:rsidP="00FC5575">
      <w:pPr>
        <w:tabs>
          <w:tab w:val="left" w:pos="453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реестра муниципальных маршрутов регулярных перевозок пассажиров по нерегулируемым тарифам на территории </w:t>
      </w:r>
    </w:p>
    <w:p w:rsidR="00FC5575" w:rsidRPr="00C34EB7" w:rsidRDefault="00FC5575" w:rsidP="00FC5575">
      <w:pPr>
        <w:tabs>
          <w:tab w:val="left" w:pos="453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«Балтийский городской округ</w:t>
      </w:r>
    </w:p>
    <w:p w:rsidR="00FC5575" w:rsidRDefault="00FC5575" w:rsidP="00FC5575">
      <w:pPr>
        <w:tabs>
          <w:tab w:val="left" w:pos="453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75" w:rsidRPr="00C34EB7" w:rsidRDefault="00D03AE5" w:rsidP="00FC5575">
      <w:pPr>
        <w:tabs>
          <w:tab w:val="left" w:pos="453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FC5575" w:rsidRDefault="00FC5575" w:rsidP="00FC557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1.Настоящий Порядок определяет порядок формирования реестра муниципальных маршрутов регулярных перевозок пассажиров по нерегулируемым тарифам на территории муниципального образования «Балтийский городской округ» (далее</w:t>
      </w:r>
      <w:r w:rsidR="00D0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реестр).</w:t>
      </w:r>
    </w:p>
    <w:p w:rsidR="00D03AE5" w:rsidRDefault="00FC5575" w:rsidP="00FC557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Целью создания и ведения реестра является формирование единого перечня, содержащего информацию</w:t>
      </w:r>
      <w:r w:rsidR="00D0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муниципальных маршрутах регулярных перевозок пассажиров по нерегулируемым тарифам на территории муниципального образования «Балтийский  городской округ» (далее – маршрут).</w:t>
      </w:r>
    </w:p>
    <w:p w:rsidR="00D03AE5" w:rsidRDefault="00D03AE5" w:rsidP="00FC557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Реестр ведется Управлением жилищно-коммунального хозяйства администрации муниципального образования</w:t>
      </w:r>
      <w:r w:rsidR="0092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«Балтийский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уполномоченный орган) на бумажном и электронном носителях по установленной форме и утверждается </w:t>
      </w:r>
      <w:r w:rsidR="00594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«Балтийский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несоответствии записей на бумажном носителе записям на электронном носителе приоритетное значение имеют сведения, зафиксированные на бумажном носителе.</w:t>
      </w:r>
    </w:p>
    <w:p w:rsidR="00D03AE5" w:rsidRDefault="00D03AE5" w:rsidP="00FC557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Реестр ведется в форме перечня маршрутов регулярных перевозок.</w:t>
      </w:r>
    </w:p>
    <w:p w:rsidR="00D03AE5" w:rsidRDefault="00D03AE5" w:rsidP="00FC557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48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размещается на официальном сайте администрации муниципального образования «Балтийский городской округ» в информационно-телекоммуникационной сети «Интернет».</w:t>
      </w:r>
    </w:p>
    <w:p w:rsidR="00D03AE5" w:rsidRDefault="00D03AE5" w:rsidP="00FC557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B75" w:rsidRPr="00C34EB7" w:rsidRDefault="00D03AE5" w:rsidP="005B0B7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Ведение реестра</w:t>
      </w:r>
    </w:p>
    <w:p w:rsidR="00D03AE5" w:rsidRDefault="005B0B75" w:rsidP="005B0B7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Ведение </w:t>
      </w:r>
      <w:r w:rsidR="004B08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осуществляется  уполномоченным органом путем внесения сведений о маршруте в </w:t>
      </w:r>
      <w:r w:rsidR="004B08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3AE5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еестр, а также путем внесения соот</w:t>
      </w:r>
      <w:r w:rsidR="004B08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ветствующих изменений в записи р</w:t>
      </w:r>
      <w:r w:rsidR="00D03AE5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еестра.</w:t>
      </w:r>
    </w:p>
    <w:p w:rsidR="004B08A3" w:rsidRDefault="00D03AE5" w:rsidP="00D03A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Основанием для внесения сведений в реестр является принятие </w:t>
      </w:r>
      <w:r w:rsidR="004B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уполномоченного</w:t>
      </w:r>
      <w:r w:rsidR="004B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открытии, изменении или отмене маршрута либо акт внесения сведений в реест</w:t>
      </w:r>
      <w:r w:rsidR="004B08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8A3" w:rsidRDefault="004B08A3" w:rsidP="00D03A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Сведения об установлении, изменении, отмене маршрута вносятся в реестр в течение 10 (десяти) рабочих дней со дня принятия решения об установлении, изменении, отмене маршрута соответствующим правовым актом уполномоченного органа на основании данных утвержденного паспорта соответствующего маршрута или изменений, внесенных в паспорт маршрута.   </w:t>
      </w:r>
      <w:r w:rsidR="00D0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8A3" w:rsidRDefault="004B08A3" w:rsidP="00D03A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При внесении маршрута в реестр каждому маршруту уполномоченным органом присваивается порядковый регистрационный номер, который может быть использован только один раз.</w:t>
      </w:r>
    </w:p>
    <w:p w:rsidR="004B08A3" w:rsidRDefault="004B08A3" w:rsidP="00D03A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Для действующих маршрутов регулярных перевозок в реестре указываются ранее присвоенные номера маршрутов. Для открываемых новых маршрутов присваиваются новые номера.</w:t>
      </w:r>
    </w:p>
    <w:p w:rsidR="004B08A3" w:rsidRDefault="004B08A3" w:rsidP="00D03A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Маршрут считается установленным или измененным со дня вступления в действие правового акта уполномоченного органа о включении сведений о маршруте в реестр или изменении данных сведений в реестре. Маршрут считается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отмененным  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вступления в действие нормативного акта уполномоченного органа об исключении сведений о данном маршруте из реестра.</w:t>
      </w:r>
    </w:p>
    <w:p w:rsidR="004B08A3" w:rsidRDefault="004B08A3" w:rsidP="00D03A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Сведения в реестр вносятся на основании данных утвержденного паспорта соответствующего маршрута иди изменений, внесенных в паспорт маршрута.</w:t>
      </w:r>
    </w:p>
    <w:p w:rsidR="00483A97" w:rsidRDefault="004B08A3" w:rsidP="00D03A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Реестр маршрутов утверждается постановлением администрации муниципального образования «Балтийский городской округ». </w:t>
      </w:r>
    </w:p>
    <w:p w:rsidR="00483A97" w:rsidRDefault="00483A97" w:rsidP="00D03A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 Обновление реестра, размещенного на официальном сайте администрации муниципального образования «Балтийский городской округ» в информационно-телекоммуникационной сети «Интернет», производится не позднее 30 (тридцати) рабочих дней после внесения в него изменений.</w:t>
      </w:r>
    </w:p>
    <w:p w:rsidR="00483A97" w:rsidRDefault="00483A97" w:rsidP="00D03A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15. При внесении изменений на постоянной основе в существующую схему маршрута </w:t>
      </w:r>
    </w:p>
    <w:p w:rsidR="00483A97" w:rsidRDefault="00483A97" w:rsidP="00D03A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16. В реестр вносятся марка, модель, год выпуска, государственный регистрационный номер транспортного средства в соответствии с данными, подаваемыми перевозчиками на будущий год для каждого маршрута, не позднее 01 декабря текущего года. Данные обновляются ежегодно либо по заявлению перевозчика в случае изменения парка транспортных средств.</w:t>
      </w:r>
    </w:p>
    <w:p w:rsidR="00483A97" w:rsidRDefault="00483A97" w:rsidP="00D03A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17. Сведения, содержащиеся в реестре, используются в целях:</w:t>
      </w:r>
    </w:p>
    <w:p w:rsidR="00483A97" w:rsidRDefault="00483A97" w:rsidP="00D03A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 и координации деятельности при объявлении конкурсов на право осуществления конкурсов на право осуществления регулярных перевозок пассажиров на территории муниципального образования «Балтийский городской округ»;</w:t>
      </w:r>
    </w:p>
    <w:p w:rsidR="00AD4138" w:rsidRDefault="00483A97" w:rsidP="00D03A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необходимой информацией о маршрутах органов исполнительной власти, органов местного самоуправления, населения, организаций  </w:t>
      </w:r>
      <w:r w:rsidR="00A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учреждений Калининградской области;</w:t>
      </w:r>
    </w:p>
    <w:p w:rsidR="00AD4138" w:rsidRDefault="00AD4138" w:rsidP="00D03A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своевременных решений по управлению процессами организации регулярных пассажирских перевозок на маршрутах.</w:t>
      </w:r>
    </w:p>
    <w:p w:rsidR="00AD4138" w:rsidRDefault="00AD4138" w:rsidP="00D03A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18. При реорганизации перевозчика и внесении изменений в учредительные документы (смене руководителя), расторжения договора простого товарищества перевозчик обязан уведомить заказчика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 рабочих дней со дня регистрации или внесения указанных изменений.</w:t>
      </w:r>
    </w:p>
    <w:p w:rsidR="00D03AE5" w:rsidRDefault="00AD4138" w:rsidP="00D03A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19. Предоставление информации, содержащейся в реестре, осуществляется уполномоченным органом на безвозмездной основе на электронных и бумажных носителях по запросам органов государственной власти   </w:t>
      </w:r>
      <w:r w:rsidR="0048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органов государственной власти Калининградской области, органов местного самоуправления муниципальных образований Калининградской области, юридических и физических лиц в месячный срок с даты поступления заявления уполномоченному органу.</w:t>
      </w:r>
    </w:p>
    <w:p w:rsidR="00D03AE5" w:rsidRDefault="00D03AE5" w:rsidP="00D03AE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B75" w:rsidRDefault="005B0B75" w:rsidP="005B0B75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5B0B75" w:rsidRDefault="005B0B75" w:rsidP="005B0B75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5B0B75" w:rsidRDefault="005B0B75" w:rsidP="005B0B75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5B0B75" w:rsidRDefault="005B0B75" w:rsidP="005B0B75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5B0B75" w:rsidRDefault="005B0B75" w:rsidP="005B0B75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5B0B75" w:rsidRDefault="005B0B75" w:rsidP="005B0B75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5B0B75" w:rsidRDefault="005B0B75" w:rsidP="005B0B75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5B0B75" w:rsidRDefault="005B0B75" w:rsidP="005B0B75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5B0B75" w:rsidRDefault="005B0B75" w:rsidP="005B0B75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5B0B75" w:rsidRDefault="005B0B75" w:rsidP="005B0B75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5B0B75" w:rsidRDefault="005B0B75" w:rsidP="005B0B75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5B0B75" w:rsidRDefault="005B0B75" w:rsidP="005B0B75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5B0B75" w:rsidRDefault="005B0B75" w:rsidP="005B0B75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</w:p>
    <w:p w:rsidR="005B0B75" w:rsidRDefault="005B0B75" w:rsidP="005B0B75">
      <w:pPr>
        <w:tabs>
          <w:tab w:val="left" w:pos="4536"/>
        </w:tabs>
        <w:spacing w:after="0"/>
        <w:ind w:left="5529"/>
        <w:rPr>
          <w:rFonts w:ascii="Times New Roman" w:hAnsi="Times New Roman" w:cs="Times New Roman"/>
          <w:spacing w:val="2"/>
          <w:sz w:val="28"/>
          <w:szCs w:val="28"/>
        </w:rPr>
      </w:pPr>
      <w:r w:rsidRPr="00FC59E6">
        <w:rPr>
          <w:rFonts w:ascii="Times New Roman" w:hAnsi="Times New Roman" w:cs="Times New Roman"/>
          <w:spacing w:val="2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FC59E6">
        <w:rPr>
          <w:rFonts w:ascii="Times New Roman" w:hAnsi="Times New Roman" w:cs="Times New Roman"/>
          <w:spacing w:val="2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pacing w:val="2"/>
          <w:sz w:val="28"/>
          <w:szCs w:val="28"/>
        </w:rPr>
        <w:t>Постановлению</w:t>
      </w:r>
      <w:r w:rsidR="00E90DC0">
        <w:rPr>
          <w:rFonts w:ascii="Times New Roman" w:hAnsi="Times New Roman" w:cs="Times New Roman"/>
          <w:spacing w:val="2"/>
          <w:sz w:val="28"/>
          <w:szCs w:val="28"/>
        </w:rPr>
        <w:br/>
        <w:t>администрации</w:t>
      </w:r>
      <w:r w:rsidR="00E90DC0">
        <w:rPr>
          <w:rFonts w:ascii="Times New Roman" w:hAnsi="Times New Roman" w:cs="Times New Roman"/>
          <w:spacing w:val="2"/>
          <w:sz w:val="28"/>
          <w:szCs w:val="28"/>
        </w:rPr>
        <w:br/>
        <w:t>Балтийского городского округа</w:t>
      </w:r>
      <w:r w:rsidRPr="00FC59E6">
        <w:rPr>
          <w:rFonts w:ascii="Times New Roman" w:hAnsi="Times New Roman" w:cs="Times New Roman"/>
          <w:spacing w:val="2"/>
          <w:sz w:val="28"/>
          <w:szCs w:val="28"/>
        </w:rPr>
        <w:br/>
        <w:t>от  «__» ______2019 г. N ___</w:t>
      </w:r>
    </w:p>
    <w:p w:rsidR="00D03AE5" w:rsidRPr="00C34EB7" w:rsidRDefault="005B0B75" w:rsidP="00D03AE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34EB7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ПОРЯДОК </w:t>
      </w:r>
    </w:p>
    <w:p w:rsidR="00C34EB7" w:rsidRDefault="005B0B75" w:rsidP="00D03AE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B7">
        <w:rPr>
          <w:rFonts w:ascii="Times New Roman" w:hAnsi="Times New Roman" w:cs="Times New Roman"/>
          <w:b/>
          <w:spacing w:val="2"/>
          <w:sz w:val="28"/>
          <w:szCs w:val="28"/>
        </w:rPr>
        <w:t xml:space="preserve">оформления, выдачи, замены и аннулирования карт маршрута, оформления, выдачи, замены и прекращения действия свидетельства </w:t>
      </w:r>
      <w:r w:rsidR="009D7A92" w:rsidRPr="00C3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осуществлении перевозок пассажиров по  нерегулируемым тарифам на территории муниципального образования </w:t>
      </w:r>
    </w:p>
    <w:p w:rsidR="009D7A92" w:rsidRPr="00C34EB7" w:rsidRDefault="009D7A92" w:rsidP="00D03AE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«Балтийский городской округ» </w:t>
      </w:r>
    </w:p>
    <w:p w:rsidR="009D7A92" w:rsidRPr="00C34EB7" w:rsidRDefault="009D7A92" w:rsidP="00D03AE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B75" w:rsidRPr="00C34EB7" w:rsidRDefault="009D7A92" w:rsidP="009D7A9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 . Общие положения</w:t>
      </w:r>
    </w:p>
    <w:p w:rsidR="002616FF" w:rsidRDefault="009D7A92" w:rsidP="009D7A9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Настоящий порядок оформления, выдачи, замены и аннулирования карт маршрута, оформления, выдачи, замены и прекращения действия свидетельства об осуществлении перевозок  пассажиров по  нерегулируемым тарифам</w:t>
      </w:r>
      <w:r w:rsidR="0024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маршрут)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«Балтийский городской округ»</w:t>
      </w:r>
      <w:r w:rsidR="0024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26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1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Законом Калининградской области от 23.12.2014г. № 381 «Об организации транспортного обслуживания населения в Калининградской области».</w:t>
      </w:r>
    </w:p>
    <w:p w:rsidR="009D7A92" w:rsidRDefault="002616FF" w:rsidP="009D7A9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ED2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маршрута регулярных перевозок – документ, выдаваемый организатором перевозок – Управлением жилищно-коммунального хозяйства администрации Б</w:t>
      </w:r>
      <w:r w:rsidR="00D30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алтийского городского округа</w:t>
      </w:r>
      <w:bookmarkStart w:id="0" w:name="_GoBack"/>
      <w:bookmarkEnd w:id="0"/>
      <w:r w:rsidR="00E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управление), содержащий сведения о маршруте регулярных </w:t>
      </w:r>
      <w:proofErr w:type="gramStart"/>
      <w:r w:rsidR="00ED2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 и</w:t>
      </w:r>
      <w:proofErr w:type="gramEnd"/>
      <w:r w:rsidR="00E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 средстве, которое допускается использовать для перевозок по данному маршруту (далее - карта маршрута).</w:t>
      </w:r>
    </w:p>
    <w:p w:rsidR="00ED27B8" w:rsidRDefault="00ED27B8" w:rsidP="009D7A9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Свидетельство об осуществлении перевозок по маршруту регулярных перевозок – документ, подтверждающий право на осуществление регулярных перевозок по нерегулируемым тарифам по маршруту регулярных перевозок (далее  - свидетельство).</w:t>
      </w:r>
    </w:p>
    <w:p w:rsidR="00FF489A" w:rsidRDefault="00ED27B8" w:rsidP="009D7A9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Оригинал карты маршрута должен находиться у водителя транспортного средства во время осуществления пассажирских перевозок </w:t>
      </w:r>
      <w:r w:rsidR="0065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 </w:t>
      </w:r>
      <w:r w:rsidR="00FF4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транспортом.</w:t>
      </w:r>
    </w:p>
    <w:p w:rsidR="00ED27B8" w:rsidRDefault="00FF489A" w:rsidP="009D7A9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Оригинал карты маршрута не может быть заменен копией, выполненной </w:t>
      </w:r>
      <w:r w:rsidR="00ED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 способом, в том числе заверенной.</w:t>
      </w:r>
    </w:p>
    <w:p w:rsidR="002E623B" w:rsidRDefault="00FF489A" w:rsidP="009D7A9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 w:rsidR="002E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свидетельства должна находиться у водителя транспортного средства, осуществляющего пассажирские перевозки автомобильным транспортом общего пользования на маршруте.</w:t>
      </w:r>
    </w:p>
    <w:p w:rsidR="002E623B" w:rsidRDefault="002E623B" w:rsidP="009D7A9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9A" w:rsidRPr="00C34EB7" w:rsidRDefault="002E623B" w:rsidP="002E623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оформления карт маршрута.</w:t>
      </w:r>
    </w:p>
    <w:p w:rsidR="002E623B" w:rsidRDefault="002E623B" w:rsidP="002E623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13" w:rsidRDefault="002E623B" w:rsidP="002E623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Оформление карты маршрута осуществляется Управлением в порядке, установленном Федеральным законом </w:t>
      </w:r>
      <w:r w:rsidR="0007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13.07.2015г. № 220-ФЗ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5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074513" w:rsidRDefault="00074513" w:rsidP="002E623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Карта маршрута выдается Управлением по результатам открытого конкурса на право осуществления перевозок по маршруту регулярных перевозок, свидетельства об осуществлении регулярных перевозок, либо при необходимости замены, выдачи дополнительных карт маршрута.</w:t>
      </w:r>
    </w:p>
    <w:p w:rsidR="00074513" w:rsidRDefault="00074513" w:rsidP="002E623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Срок действия карты маршрута соответствует сроку действия свидетельства об осуществлении регулярных перевозок.</w:t>
      </w:r>
    </w:p>
    <w:p w:rsidR="00074513" w:rsidRDefault="00074513" w:rsidP="002E623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Карты маршрута ограниченного срока действия выдаются Управлением на основании акта обследования маршрута при событийном или сезонном увеличении пассажиропотока на маршруте не срок не более 4 месяцев.</w:t>
      </w:r>
    </w:p>
    <w:p w:rsidR="00074513" w:rsidRDefault="00074513" w:rsidP="002E623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При выдаче карты маршрута ограниченного срока действия в левом верхнем углу лицевой стороны карты маршрута делается отметка «Временная». Информация о маршрутах ограниченного срока действия в реестр не заносится.</w:t>
      </w:r>
    </w:p>
    <w:p w:rsidR="00434B4C" w:rsidRDefault="00074513" w:rsidP="002E623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Карта маршрута заполняется с использованием печатающих устройств.</w:t>
      </w:r>
    </w:p>
    <w:p w:rsidR="00434B4C" w:rsidRDefault="00434B4C" w:rsidP="002E623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При заполнении карты маршрута не допускаются подчистки, приписки, вычеркивание слов.</w:t>
      </w:r>
    </w:p>
    <w:p w:rsidR="00434B4C" w:rsidRDefault="00434B4C" w:rsidP="002E623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513" w:rsidRPr="00C34EB7" w:rsidRDefault="00434B4C" w:rsidP="00434B4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выдачи карт маршрута</w:t>
      </w:r>
    </w:p>
    <w:p w:rsidR="00434B4C" w:rsidRDefault="00434B4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 Количество карт маршрута, выдаваемых перевозчику за исключением карт маршрута ограниченного срока действия, должно соответствовать реестру. </w:t>
      </w:r>
    </w:p>
    <w:p w:rsidR="00434B4C" w:rsidRDefault="00434B4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 Первичная выдача карт маршрута, а также увеличение (уменьшение) количества карт маршрута производится Управлением в соответствии с приказом Управления о внесении сведений в реестр.</w:t>
      </w:r>
    </w:p>
    <w:p w:rsidR="00434B4C" w:rsidRDefault="00434B4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16. Карты маршрута выдаются перевозчику бесплатно.</w:t>
      </w:r>
    </w:p>
    <w:p w:rsidR="00434B4C" w:rsidRDefault="00434B4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17. Карты маршрута выдаются представителю перевозчика на основании документа, подтверждающего его полномочие на получение маршрутных карт  (выданная в установленном порядке доверенность или заверенная в установленном порядке копия документа, подтверждающего полномочия лица действовать от имени перевозчика без доверенности).</w:t>
      </w:r>
    </w:p>
    <w:p w:rsidR="00434B4C" w:rsidRDefault="00434B4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 В случае утраты, хищения или порчи карты маршрута перевозчик обязан в трехдневный срок с даты утраты, хищения, порчи карты маршрута письменно проинформировать об этом Управление.</w:t>
      </w:r>
    </w:p>
    <w:p w:rsidR="00434B4C" w:rsidRDefault="00434B4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19. Выдача дубликата карты маршрута осуществляется на основании письменного заявления перевозчика с указанием серии и номера карты маршрута, порядкового номера маршрута, класса транспортного средства, на который была выдана  карта маршрута. В случае порчи карты маршрута, подлежащая замене</w:t>
      </w:r>
      <w:r w:rsidR="00B9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прикладывается к заявлению.</w:t>
      </w:r>
    </w:p>
    <w:p w:rsidR="00B9270C" w:rsidRDefault="00434B4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20. Вместо утраченной, похищенной или пришедшей в негодность </w:t>
      </w:r>
      <w:r w:rsidR="00B92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маршрута выдается ее дубликат. При выдаче дубликата в левом верхнем углу лицевой стороны карты маршрута делается отметка «Дубликат».</w:t>
      </w:r>
    </w:p>
    <w:p w:rsidR="00434B4C" w:rsidRDefault="00B9270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21. Карта маршрута, на которую выдан дубликат, аннулируется. </w:t>
      </w:r>
    </w:p>
    <w:p w:rsidR="00B9270C" w:rsidRDefault="00B9270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22. Сведения о выданных перевозчику и сданных перевозчиком картах учитываются  Управлением в Журнале учета выдачи карты маршрута (далее – журнал учета).</w:t>
      </w:r>
    </w:p>
    <w:p w:rsidR="00B9270C" w:rsidRDefault="00B9270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23. Журнал учета должен быть прошит, пронумерован, подписан ответственным лицом и скреплен печатью.</w:t>
      </w:r>
    </w:p>
    <w:p w:rsidR="00B9270C" w:rsidRDefault="00B9270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24. В журнал учета вносятся следующие сведения:</w:t>
      </w:r>
    </w:p>
    <w:p w:rsidR="00B9270C" w:rsidRDefault="00B9270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перевозчика, которому выдана или от которого принята маршрутная карта;</w:t>
      </w:r>
    </w:p>
    <w:p w:rsidR="00B9270C" w:rsidRDefault="00B9270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порядковый номер и наименование маршрута;</w:t>
      </w:r>
    </w:p>
    <w:p w:rsidR="00B9270C" w:rsidRDefault="00B9270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серия и номер карты маршрута;</w:t>
      </w:r>
    </w:p>
    <w:p w:rsidR="00B9270C" w:rsidRDefault="00B9270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действия карты маршрута;</w:t>
      </w:r>
    </w:p>
    <w:p w:rsidR="00B9270C" w:rsidRDefault="00B9270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должность, фамилия и инициалы лица, получившего (принявшего) карту маршрута;</w:t>
      </w:r>
    </w:p>
    <w:p w:rsidR="00B9270C" w:rsidRDefault="00B9270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выдачи карты маршрута;</w:t>
      </w:r>
    </w:p>
    <w:p w:rsidR="00B9270C" w:rsidRDefault="00B9270C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получившего (принявшего) карту маршрута.</w:t>
      </w:r>
    </w:p>
    <w:p w:rsidR="006E4EEB" w:rsidRDefault="006E4EEB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25.Утраченные или похищенные карты маршрута, взамен которых выдан дубликат, в случае обнаружения, сдаются в Управление.</w:t>
      </w:r>
    </w:p>
    <w:p w:rsidR="006E4EEB" w:rsidRDefault="006E4EEB" w:rsidP="00434B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26. Карты маршрута, взамен которых был выдан дубликат, учитываются и уничтожаются комиссией по вводу в эксплуатацию и списанию основных средств  и других материальных ценностей Управления.</w:t>
      </w:r>
    </w:p>
    <w:p w:rsidR="006E4EEB" w:rsidRDefault="006E4EEB" w:rsidP="006E4EE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EB" w:rsidRPr="00C34EB7" w:rsidRDefault="006E4EEB" w:rsidP="006E4EE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 . Переоформление и возврат карты маршрута.</w:t>
      </w:r>
    </w:p>
    <w:p w:rsidR="002F06F0" w:rsidRDefault="002F06F0" w:rsidP="006E4EE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25" w:rsidRDefault="006E4EEB" w:rsidP="006E4EE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27. Переоформление карты маршрута осуществляется Управлением в порядке, установленном Федеральным законом от 13.07.2015г. № 220-ФЗ</w:t>
      </w:r>
      <w:r w:rsidR="006A6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F25" w:rsidRDefault="006A6F25" w:rsidP="006E4EE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28. В случае продления срока действия карты маршрута переоформляется Управлением не позднее, чем за 1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до окончания срока действия действующей карты маршрута, в соответствии с заявлением юридического лица, индивидуального предпринимателя, уполномоченного участника договора простого товарищества, которым была выдана данная карта маршрута, с приложением карты маршрута, подлежащей переоформлению.</w:t>
      </w:r>
    </w:p>
    <w:p w:rsidR="006A6F25" w:rsidRDefault="006A6F25" w:rsidP="006E4EE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29. Изменение класса и характеристик транспортных средств, указанных в карте маршрута, производится Управлением на основании акта обследования маршрута с внесением соответствующих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по инициативе Управления или по заявлению перевозчика </w:t>
      </w:r>
      <w:r w:rsidR="006E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карты маршрута, подлежащей переоформлению.</w:t>
      </w:r>
    </w:p>
    <w:p w:rsidR="006A6F25" w:rsidRDefault="006A6F25" w:rsidP="006A6F2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30. При изменении реквизитов юридического лица либо индивидуального предпринимателя, осуществляющего регулярные перевозки по маршрутам, заключении договора простого товарищества, а также обнаружении ошибочных данных в карте маршрута перевозчик направляет в Управление заявление о необходимости переоформления карты маршрута с указанием новых реквизитов, приложением договора простого товарищества или указанием ошибки и верных данных, а также карты маршрута, подлежащей переоформлению.</w:t>
      </w:r>
    </w:p>
    <w:p w:rsidR="006A6F25" w:rsidRDefault="006A6F25" w:rsidP="006A6F2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31. Выдача и переоформление карт маршрута осуществляется после сдачи в Управление карт маршрута, подлежащих переоформлению</w:t>
      </w:r>
    </w:p>
    <w:p w:rsidR="006A6F25" w:rsidRDefault="006A6F25" w:rsidP="006A6F2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32.  Карты маршрута, подлежащие переоформлению, учитываются и уничтожаются комиссией по вводу в эксплуатацию и списанию основных средств  и других материальных ценностей Управления.</w:t>
      </w:r>
    </w:p>
    <w:p w:rsidR="006A6F25" w:rsidRDefault="006A6F25" w:rsidP="006A6F2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25" w:rsidRPr="00C34EB7" w:rsidRDefault="006A6F25" w:rsidP="006A6F2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 Аннулирование карты маршрута.</w:t>
      </w:r>
    </w:p>
    <w:p w:rsidR="006A6F25" w:rsidRDefault="006A6F25" w:rsidP="006A6F2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33. Аннулирование карты маршрута производится Управлением в случаях:</w:t>
      </w:r>
    </w:p>
    <w:p w:rsidR="006A6F25" w:rsidRDefault="006A6F25" w:rsidP="006A6F2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завершения срока действия договора или свидетельства;</w:t>
      </w:r>
    </w:p>
    <w:p w:rsidR="006A6F25" w:rsidRDefault="006A6F25" w:rsidP="006A6F2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3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расторжения договора</w:t>
      </w:r>
      <w:r w:rsidR="0097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одной из сторон  или на основании решения суда;</w:t>
      </w:r>
    </w:p>
    <w:p w:rsidR="00973C33" w:rsidRDefault="00973C33" w:rsidP="006A6F2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прекращения или приостановления действия свидетельства;</w:t>
      </w:r>
    </w:p>
    <w:p w:rsidR="00973C33" w:rsidRDefault="00973C33" w:rsidP="006A6F2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юридического лица либо прекращения действия лицензии на право осуществления пассажирских перевозок;</w:t>
      </w:r>
    </w:p>
    <w:p w:rsidR="00973C33" w:rsidRDefault="00973C33" w:rsidP="006A6F2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уменьшения потребного количества транспортных средств на маршруте или уменьшении количества рейсов на маршруте в соответствии с действующим расписанием.</w:t>
      </w:r>
    </w:p>
    <w:p w:rsidR="00973C33" w:rsidRDefault="00973C33" w:rsidP="006A6F2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34. Управление в течение 2 (двух) рабочих дней с момента наступления одного из случаев, указанных в п.33 настоящего порядка, направляет письменное уведомление перевозчику с указанием реквизитов аннулированной карты маршрута, а также причины аннулирования. </w:t>
      </w:r>
    </w:p>
    <w:p w:rsidR="00973C33" w:rsidRDefault="00973C33" w:rsidP="006A6F2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35. Перевозчик в срок не позднее 2 (двух) рабочих дней со дня получения указанного уведомления обязан сдать в Управления  аннулированные карты маршрута.</w:t>
      </w:r>
    </w:p>
    <w:p w:rsidR="00973C33" w:rsidRDefault="00973C33" w:rsidP="006A6F2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33" w:rsidRPr="00C34EB7" w:rsidRDefault="00973C33" w:rsidP="00973C3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6 . Порядок оформления свидетельства.</w:t>
      </w:r>
    </w:p>
    <w:p w:rsidR="006A6F25" w:rsidRDefault="00973C33" w:rsidP="006A6F2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36. Оформление свидетельства осуществляется Управлением в порядке, установленном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73C33" w:rsidRDefault="00973C33" w:rsidP="006A6F2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37. Свидетельство заполняется с использованием печатающих устройств.</w:t>
      </w:r>
    </w:p>
    <w:p w:rsidR="00973C33" w:rsidRDefault="00973C33" w:rsidP="006A6F2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38. При заполнении свидетельства не допускается подчистки, приписки, вычеркивание слов.</w:t>
      </w:r>
    </w:p>
    <w:p w:rsidR="00973C33" w:rsidRDefault="00973C33" w:rsidP="006A6F2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33" w:rsidRPr="00C34EB7" w:rsidRDefault="00973C33" w:rsidP="00973C3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7 . Порядок выдачи свидетельства и дубликата.</w:t>
      </w:r>
    </w:p>
    <w:p w:rsidR="00973C33" w:rsidRDefault="00973C33" w:rsidP="00973C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39. Свидетельство выдается представителю перевозчика на основании документа, подтверждающего его полномочия на получение свидетельств (выданная в установленном порядке доверенность или заверенная в установленном порядке копия документа, подтверждающего полномочия лица действовать от имени перевозчика без доверенности).</w:t>
      </w:r>
    </w:p>
    <w:p w:rsidR="00312CFF" w:rsidRDefault="00973C33" w:rsidP="00973C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40. В случае утраты, хищения  или порчи свидетельства перевозчик обязан в течение 3 (трех) дней </w:t>
      </w:r>
      <w:r w:rsidR="0031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об этом Управление.</w:t>
      </w:r>
    </w:p>
    <w:p w:rsidR="00973C33" w:rsidRDefault="00312CFF" w:rsidP="00973C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41. Выдача дубликата свидетельства осуществляется на основании письменного заявления перевозчика с указанием серии и номера свидетельства, порядкового номера маршрута, на который было выдано свидетельство. </w:t>
      </w:r>
      <w:r w:rsidR="0097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порчи свидетельство, подлежащее замене, прикладывается к заявлению.  </w:t>
      </w:r>
    </w:p>
    <w:p w:rsidR="00312CFF" w:rsidRDefault="00312CFF" w:rsidP="00973C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42. Вместо утраченного, похищенного или пришедшего в негодность свидетельства выдается его дубликат. При выдаче дубликата в левом верхнем углу лицевой стороны свидетельства делается отметка «Дубликат».</w:t>
      </w:r>
    </w:p>
    <w:p w:rsidR="00312CFF" w:rsidRDefault="00312CFF" w:rsidP="00973C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43. Свидетельство, на которое выдан дубликат, аннулируется.</w:t>
      </w:r>
    </w:p>
    <w:p w:rsidR="00312CFF" w:rsidRDefault="00312CFF" w:rsidP="00973C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44. Сведения о выданных перевозчику и сданных перевозчиком свидетельствах учитываются Управлением в Журнале учета свидетельств. </w:t>
      </w:r>
    </w:p>
    <w:p w:rsidR="00312CFF" w:rsidRDefault="00312CFF" w:rsidP="00973C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45. Журнал учета свидетельств должен быть прошит, пронумерован, подписан ответственным лицом и скреплен печатью</w:t>
      </w:r>
    </w:p>
    <w:p w:rsidR="00312CFF" w:rsidRDefault="00312CFF" w:rsidP="00973C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46. В журнал учета свидетельств вносятся следующие сведения:</w:t>
      </w:r>
    </w:p>
    <w:p w:rsidR="00312CFF" w:rsidRDefault="00312CFF" w:rsidP="00312CF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перевозчика, которому выдано или от которого принято свидетельство;</w:t>
      </w:r>
    </w:p>
    <w:p w:rsidR="00312CFF" w:rsidRDefault="00312CFF" w:rsidP="00312CF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порядковый номер и наименование маршрута;</w:t>
      </w:r>
    </w:p>
    <w:p w:rsidR="00312CFF" w:rsidRDefault="00312CFF" w:rsidP="00312CF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серия и номер свидетельства;</w:t>
      </w:r>
    </w:p>
    <w:p w:rsidR="00312CFF" w:rsidRDefault="00312CFF" w:rsidP="00312CF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действия свидетельства;</w:t>
      </w:r>
    </w:p>
    <w:p w:rsidR="00312CFF" w:rsidRDefault="00312CFF" w:rsidP="00312CF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должность, фамилия и инициалы лица, получившего (принявшего) свидетельство;</w:t>
      </w:r>
    </w:p>
    <w:p w:rsidR="00312CFF" w:rsidRDefault="00312CFF" w:rsidP="00312CF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выдачи свидетельства;</w:t>
      </w:r>
    </w:p>
    <w:p w:rsidR="00312CFF" w:rsidRDefault="00312CFF" w:rsidP="00312CF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лица, получившего (принявшего) свидетельство.</w:t>
      </w:r>
    </w:p>
    <w:p w:rsidR="00312CFF" w:rsidRDefault="00312CFF" w:rsidP="00312CF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47. Утраченное или похищенное свидетельство, взамен которых был выдан дубликат, в случае обнаружения сдаются в Управление.</w:t>
      </w:r>
    </w:p>
    <w:p w:rsidR="00312CFF" w:rsidRDefault="00312CFF" w:rsidP="00312CF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48. Свидетельства, </w:t>
      </w:r>
      <w:r w:rsidR="00A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взамен которых был выдан дубликат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учитываются и уничтожаются комиссией по вводу в эксплуатацию и списанию основных средств  и других материальных ценностей Управления.</w:t>
      </w:r>
    </w:p>
    <w:p w:rsidR="00A33EE6" w:rsidRDefault="00A33EE6" w:rsidP="00312CF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EE6" w:rsidRPr="00C34EB7" w:rsidRDefault="00A33EE6" w:rsidP="00A33EE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8 . Переоформление и возврат свидетельства.</w:t>
      </w:r>
    </w:p>
    <w:p w:rsidR="00A33EE6" w:rsidRDefault="00A33EE6" w:rsidP="00A33EE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49. Переоформление свидетельства осуществляется Управлением в порядке, установленном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A33EE6" w:rsidRDefault="00A33EE6" w:rsidP="00A33EE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50. В случае продления срока действия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 переоформляется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не позднее, чем за 1 (один ) день до окончания срока действия действующего свидетельства, в соответствии с заявлением юридического лица, индивидуального предпринимателя, уполномоченного участника договора простого товарищества, которым было выдано данное свидетельство. </w:t>
      </w:r>
    </w:p>
    <w:p w:rsidR="00A33EE6" w:rsidRDefault="00A33EE6" w:rsidP="00A33EE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51. В случае изменения маршрута переоформление свидетельства производится Управлением на основании Приказа Управления о внесении сведений в реестр.</w:t>
      </w:r>
    </w:p>
    <w:p w:rsidR="00652C84" w:rsidRDefault="00A33EE6" w:rsidP="00A33EE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52. При изменении реквизитов юридического лица либо индивидуального предпринимателя, осуществляющего регулярные перевозки</w:t>
      </w:r>
      <w:r w:rsidR="0065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маршрутам, заключении договора простого товарищества, а также обнаружении ошибочных данных в свидетельстве перевозчик направляет в Управление заявление о необходимости переоформления свидетельства с указанием новых реквизитов, приложением договора простого товарищества или указанием ошибки и верных данных.</w:t>
      </w:r>
    </w:p>
    <w:p w:rsidR="00652C84" w:rsidRDefault="00652C84" w:rsidP="00A33EE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53. Выдача переоформленных свидетельств осуществляется после сдачи в Управление свидетельств, подлежащих переоформлению.</w:t>
      </w:r>
    </w:p>
    <w:p w:rsidR="00A33EE6" w:rsidRDefault="00652C84" w:rsidP="00A33EE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54. Свидетельства, подлежащие переоформлению, учитываются и уничтожаются комиссией по вводу в эксплуатацию и списанию основных средств и других материальных ценностей Управления. </w:t>
      </w:r>
      <w:r w:rsidR="00A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EE6" w:rsidRDefault="00A33EE6" w:rsidP="00A33EE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EE6" w:rsidRDefault="00A33EE6" w:rsidP="00312CF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CFF" w:rsidRDefault="00312CFF" w:rsidP="00312CF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CFF" w:rsidRDefault="00312CFF" w:rsidP="00312CF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25" w:rsidRDefault="006A6F25" w:rsidP="006A6F2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EB" w:rsidRDefault="006A6F25" w:rsidP="006E4EE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7A92" w:rsidRDefault="009D7A92" w:rsidP="009D7A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D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4C"/>
    <w:rsid w:val="00074513"/>
    <w:rsid w:val="00080A73"/>
    <w:rsid w:val="0015634B"/>
    <w:rsid w:val="001A00BA"/>
    <w:rsid w:val="001A54F4"/>
    <w:rsid w:val="001D734C"/>
    <w:rsid w:val="001E2821"/>
    <w:rsid w:val="002458D0"/>
    <w:rsid w:val="002616FF"/>
    <w:rsid w:val="002E50E0"/>
    <w:rsid w:val="002E623B"/>
    <w:rsid w:val="002F06F0"/>
    <w:rsid w:val="00312CFF"/>
    <w:rsid w:val="00434B4C"/>
    <w:rsid w:val="00464D47"/>
    <w:rsid w:val="00483A97"/>
    <w:rsid w:val="004B08A3"/>
    <w:rsid w:val="004E5EC2"/>
    <w:rsid w:val="00594B0E"/>
    <w:rsid w:val="005A641D"/>
    <w:rsid w:val="005B0B75"/>
    <w:rsid w:val="005B2908"/>
    <w:rsid w:val="005F5483"/>
    <w:rsid w:val="00652C84"/>
    <w:rsid w:val="00653FAD"/>
    <w:rsid w:val="006A6F25"/>
    <w:rsid w:val="006E4EEB"/>
    <w:rsid w:val="00787648"/>
    <w:rsid w:val="007B5CA5"/>
    <w:rsid w:val="008730E3"/>
    <w:rsid w:val="008913FD"/>
    <w:rsid w:val="008E5963"/>
    <w:rsid w:val="00925823"/>
    <w:rsid w:val="00973C33"/>
    <w:rsid w:val="009D7A92"/>
    <w:rsid w:val="00A33EE6"/>
    <w:rsid w:val="00AD3468"/>
    <w:rsid w:val="00AD4138"/>
    <w:rsid w:val="00AF4A5C"/>
    <w:rsid w:val="00B9270C"/>
    <w:rsid w:val="00C139DE"/>
    <w:rsid w:val="00C34EB7"/>
    <w:rsid w:val="00C709BF"/>
    <w:rsid w:val="00D03AE5"/>
    <w:rsid w:val="00D0742A"/>
    <w:rsid w:val="00D30AB2"/>
    <w:rsid w:val="00E90DC0"/>
    <w:rsid w:val="00EA20BC"/>
    <w:rsid w:val="00ED27B8"/>
    <w:rsid w:val="00F3151A"/>
    <w:rsid w:val="00FC4403"/>
    <w:rsid w:val="00FC5575"/>
    <w:rsid w:val="00FC59E6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C5D"/>
  <w15:docId w15:val="{026E044D-BE8A-430D-8B72-809633C3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GlBuh</cp:lastModifiedBy>
  <cp:revision>37</cp:revision>
  <cp:lastPrinted>2019-02-19T07:17:00Z</cp:lastPrinted>
  <dcterms:created xsi:type="dcterms:W3CDTF">2019-01-18T09:27:00Z</dcterms:created>
  <dcterms:modified xsi:type="dcterms:W3CDTF">2019-02-19T07:25:00Z</dcterms:modified>
</cp:coreProperties>
</file>